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70" w:rsidRPr="005E5E70" w:rsidRDefault="005E5E70" w:rsidP="005E5E70">
      <w:pPr>
        <w:spacing w:before="30" w:after="120" w:line="390" w:lineRule="atLeast"/>
        <w:outlineLvl w:val="0"/>
        <w:rPr>
          <w:rFonts w:ascii="Arial" w:eastAsia="Times New Roman" w:hAnsi="Arial" w:cs="Arial"/>
          <w:color w:val="548DD4" w:themeColor="text2" w:themeTint="99"/>
          <w:kern w:val="36"/>
          <w:sz w:val="56"/>
          <w:szCs w:val="56"/>
          <w:lang w:val="en-US" w:eastAsia="fr-FR"/>
        </w:rPr>
      </w:pPr>
      <w:proofErr w:type="spellStart"/>
      <w:r w:rsidRPr="005E5E70">
        <w:rPr>
          <w:rFonts w:ascii="Arial" w:eastAsia="Times New Roman" w:hAnsi="Arial" w:cs="Arial"/>
          <w:color w:val="548DD4" w:themeColor="text2" w:themeTint="99"/>
          <w:kern w:val="36"/>
          <w:sz w:val="56"/>
          <w:szCs w:val="56"/>
          <w:lang w:val="en-US" w:eastAsia="fr-FR"/>
        </w:rPr>
        <w:t>XenServer</w:t>
      </w:r>
      <w:proofErr w:type="spellEnd"/>
      <w:r w:rsidRPr="005E5E70">
        <w:rPr>
          <w:rFonts w:ascii="Arial" w:eastAsia="Times New Roman" w:hAnsi="Arial" w:cs="Arial"/>
          <w:color w:val="548DD4" w:themeColor="text2" w:themeTint="99"/>
          <w:kern w:val="36"/>
          <w:sz w:val="56"/>
          <w:szCs w:val="56"/>
          <w:lang w:val="en-US" w:eastAsia="fr-FR"/>
        </w:rPr>
        <w:t xml:space="preserve"> 6.2.0 Technical FAQ </w:t>
      </w:r>
    </w:p>
    <w:p w:rsidR="005E5E70" w:rsidRPr="005E5E70" w:rsidRDefault="005E5E70" w:rsidP="005E5E70">
      <w:pPr>
        <w:spacing w:after="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Document ID: </w:t>
      </w:r>
      <w:r w:rsidRPr="005E5E70">
        <w:rPr>
          <w:rFonts w:ascii="Arial" w:eastAsia="Times New Roman" w:hAnsi="Arial" w:cs="Arial"/>
          <w:b/>
          <w:bCs/>
          <w:color w:val="35383D"/>
          <w:sz w:val="18"/>
          <w:lang w:val="en-US" w:eastAsia="fr-FR"/>
        </w:rPr>
        <w:t>CTX137836</w:t>
      </w:r>
      <w:r w:rsidRPr="005E5E70">
        <w:rPr>
          <w:rFonts w:ascii="Arial" w:eastAsia="Times New Roman" w:hAnsi="Arial" w:cs="Arial"/>
          <w:color w:val="35383D"/>
          <w:sz w:val="18"/>
          <w:szCs w:val="18"/>
          <w:lang w:val="en-US" w:eastAsia="fr-FR"/>
        </w:rPr>
        <w:t xml:space="preserve"> / Created On: 26 </w:t>
      </w:r>
      <w:proofErr w:type="spellStart"/>
      <w:r w:rsidRPr="005E5E70">
        <w:rPr>
          <w:rFonts w:ascii="Arial" w:eastAsia="Times New Roman" w:hAnsi="Arial" w:cs="Arial"/>
          <w:color w:val="35383D"/>
          <w:sz w:val="18"/>
          <w:szCs w:val="18"/>
          <w:lang w:val="en-US" w:eastAsia="fr-FR"/>
        </w:rPr>
        <w:t>juin</w:t>
      </w:r>
      <w:proofErr w:type="spellEnd"/>
      <w:r w:rsidRPr="005E5E70">
        <w:rPr>
          <w:rFonts w:ascii="Arial" w:eastAsia="Times New Roman" w:hAnsi="Arial" w:cs="Arial"/>
          <w:color w:val="35383D"/>
          <w:sz w:val="18"/>
          <w:szCs w:val="18"/>
          <w:lang w:val="en-US" w:eastAsia="fr-FR"/>
        </w:rPr>
        <w:t xml:space="preserve"> 2013 / Updated On: 26 </w:t>
      </w:r>
      <w:proofErr w:type="spellStart"/>
      <w:r w:rsidRPr="005E5E70">
        <w:rPr>
          <w:rFonts w:ascii="Arial" w:eastAsia="Times New Roman" w:hAnsi="Arial" w:cs="Arial"/>
          <w:color w:val="35383D"/>
          <w:sz w:val="18"/>
          <w:szCs w:val="18"/>
          <w:lang w:val="en-US" w:eastAsia="fr-FR"/>
        </w:rPr>
        <w:t>juin</w:t>
      </w:r>
      <w:proofErr w:type="spellEnd"/>
      <w:r w:rsidRPr="005E5E70">
        <w:rPr>
          <w:rFonts w:ascii="Arial" w:eastAsia="Times New Roman" w:hAnsi="Arial" w:cs="Arial"/>
          <w:color w:val="35383D"/>
          <w:sz w:val="18"/>
          <w:szCs w:val="18"/>
          <w:lang w:val="en-US" w:eastAsia="fr-FR"/>
        </w:rPr>
        <w:t xml:space="preserve"> 2013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szCs w:val="18"/>
          <w:lang w:val="en-US" w:eastAsia="fr-FR"/>
        </w:rPr>
        <w:t>Contents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hyperlink r:id="rId5" w:anchor="P0_0" w:history="1">
        <w:r w:rsidRPr="005E5E70">
          <w:rPr>
            <w:rFonts w:ascii="Arial" w:eastAsia="Times New Roman" w:hAnsi="Arial" w:cs="Arial"/>
            <w:color w:val="0075B0"/>
            <w:sz w:val="18"/>
            <w:lang w:val="en-US" w:eastAsia="fr-FR"/>
          </w:rPr>
          <w:t xml:space="preserve">Citrix </w:t>
        </w:r>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FAQ</w:t>
        </w:r>
      </w:hyperlink>
      <w:bookmarkStart w:id="0" w:name="P5_70"/>
      <w:r w:rsidRPr="005E5E70">
        <w:rPr>
          <w:rFonts w:ascii="Arial" w:eastAsia="Times New Roman" w:hAnsi="Arial" w:cs="Arial"/>
          <w:color w:val="0075B0"/>
          <w:sz w:val="18"/>
          <w:szCs w:val="18"/>
          <w:lang w:val="en-US" w:eastAsia="fr-FR"/>
        </w:rPr>
        <w:br/>
      </w:r>
      <w:bookmarkEnd w:id="0"/>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"P8_324"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Product Overview</w:t>
      </w:r>
      <w:r w:rsidRPr="005E5E70">
        <w:rPr>
          <w:rFonts w:ascii="Arial" w:eastAsia="Times New Roman" w:hAnsi="Arial" w:cs="Arial"/>
          <w:color w:val="35383D"/>
          <w:sz w:val="18"/>
          <w:szCs w:val="18"/>
          <w:u w:val="single"/>
          <w:lang w:eastAsia="fr-FR"/>
        </w:rPr>
        <w:fldChar w:fldCharType="end"/>
      </w:r>
      <w:bookmarkStart w:id="1" w:name="P5_86"/>
      <w:r w:rsidRPr="005E5E70">
        <w:rPr>
          <w:rFonts w:ascii="Arial" w:eastAsia="Times New Roman" w:hAnsi="Arial" w:cs="Arial"/>
          <w:color w:val="0075B0"/>
          <w:sz w:val="18"/>
          <w:szCs w:val="18"/>
          <w:lang w:val="en-US" w:eastAsia="fr-FR"/>
        </w:rPr>
        <w:br/>
      </w:r>
      <w:bookmarkEnd w:id="1"/>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"P49_3923"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Hardware</w:t>
      </w:r>
      <w:r w:rsidRPr="005E5E70">
        <w:rPr>
          <w:rFonts w:ascii="Arial" w:eastAsia="Times New Roman" w:hAnsi="Arial" w:cs="Arial"/>
          <w:color w:val="35383D"/>
          <w:sz w:val="18"/>
          <w:szCs w:val="18"/>
          <w:u w:val="single"/>
          <w:lang w:eastAsia="fr-FR"/>
        </w:rPr>
        <w:fldChar w:fldCharType="end"/>
      </w:r>
      <w:bookmarkStart w:id="2" w:name="P5_94"/>
      <w:r w:rsidRPr="005E5E70">
        <w:rPr>
          <w:rFonts w:ascii="Arial" w:eastAsia="Times New Roman" w:hAnsi="Arial" w:cs="Arial"/>
          <w:color w:val="0075B0"/>
          <w:sz w:val="18"/>
          <w:szCs w:val="18"/>
          <w:lang w:val="en-US" w:eastAsia="fr-FR"/>
        </w:rPr>
        <w:br/>
      </w:r>
      <w:bookmarkEnd w:id="2"/>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"P80_7680"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Product Limits</w:t>
      </w:r>
      <w:r w:rsidRPr="005E5E70">
        <w:rPr>
          <w:rFonts w:ascii="Arial" w:eastAsia="Times New Roman" w:hAnsi="Arial" w:cs="Arial"/>
          <w:color w:val="35383D"/>
          <w:sz w:val="18"/>
          <w:szCs w:val="18"/>
          <w:u w:val="single"/>
          <w:lang w:eastAsia="fr-FR"/>
        </w:rPr>
        <w:fldChar w:fldCharType="end"/>
      </w:r>
      <w:bookmarkStart w:id="3" w:name="P5_108"/>
      <w:r w:rsidRPr="005E5E70">
        <w:rPr>
          <w:rFonts w:ascii="Arial" w:eastAsia="Times New Roman" w:hAnsi="Arial" w:cs="Arial"/>
          <w:color w:val="0075B0"/>
          <w:sz w:val="18"/>
          <w:szCs w:val="18"/>
          <w:lang w:val="en-US" w:eastAsia="fr-FR"/>
        </w:rPr>
        <w:br/>
      </w:r>
      <w:bookmarkEnd w:id="3"/>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"P117_11071"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Resource Sharing</w:t>
      </w:r>
      <w:r w:rsidRPr="005E5E70">
        <w:rPr>
          <w:rFonts w:ascii="Arial" w:eastAsia="Times New Roman" w:hAnsi="Arial" w:cs="Arial"/>
          <w:color w:val="35383D"/>
          <w:sz w:val="18"/>
          <w:szCs w:val="18"/>
          <w:u w:val="single"/>
          <w:lang w:eastAsia="fr-FR"/>
        </w:rPr>
        <w:fldChar w:fldCharType="end"/>
      </w:r>
      <w:bookmarkStart w:id="4" w:name="P5_124"/>
      <w:r w:rsidRPr="005E5E70">
        <w:rPr>
          <w:rFonts w:ascii="Arial" w:eastAsia="Times New Roman" w:hAnsi="Arial" w:cs="Arial"/>
          <w:color w:val="0075B0"/>
          <w:sz w:val="18"/>
          <w:szCs w:val="18"/>
          <w:lang w:val="en-US" w:eastAsia="fr-FR"/>
        </w:rPr>
        <w:br/>
      </w:r>
      <w:bookmarkEnd w:id="4"/>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"P132_12142"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Guest Operating Systems</w:t>
      </w:r>
      <w:r w:rsidRPr="005E5E70">
        <w:rPr>
          <w:rFonts w:ascii="Arial" w:eastAsia="Times New Roman" w:hAnsi="Arial" w:cs="Arial"/>
          <w:color w:val="35383D"/>
          <w:sz w:val="18"/>
          <w:szCs w:val="18"/>
          <w:u w:val="single"/>
          <w:lang w:eastAsia="fr-FR"/>
        </w:rPr>
        <w:fldChar w:fldCharType="end"/>
      </w:r>
      <w:bookmarkStart w:id="5" w:name="P5_147"/>
      <w:r w:rsidRPr="005E5E70">
        <w:rPr>
          <w:rFonts w:ascii="Arial" w:eastAsia="Times New Roman" w:hAnsi="Arial" w:cs="Arial"/>
          <w:color w:val="0075B0"/>
          <w:sz w:val="18"/>
          <w:szCs w:val="18"/>
          <w:lang w:val="en-US" w:eastAsia="fr-FR"/>
        </w:rPr>
        <w:br/>
      </w:r>
      <w:bookmarkEnd w:id="5"/>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"P166_14399" </w:instrText>
      </w:r>
      <w:r w:rsidRPr="005E5E70">
        <w:rPr>
          <w:rFonts w:ascii="Arial" w:eastAsia="Times New Roman" w:hAnsi="Arial" w:cs="Arial"/>
          <w:color w:val="35383D"/>
          <w:sz w:val="18"/>
          <w:szCs w:val="18"/>
          <w:u w:val="single"/>
          <w:lang w:eastAsia="fr-FR"/>
        </w:rPr>
        <w:fldChar w:fldCharType="separate"/>
      </w:r>
      <w:proofErr w:type="spellStart"/>
      <w:r w:rsidRPr="005E5E70">
        <w:rPr>
          <w:rFonts w:ascii="Arial" w:eastAsia="Times New Roman" w:hAnsi="Arial" w:cs="Arial"/>
          <w:color w:val="0075B0"/>
          <w:sz w:val="18"/>
          <w:lang w:val="en-US" w:eastAsia="fr-FR"/>
        </w:rPr>
        <w:t>XenCenter</w:t>
      </w:r>
      <w:proofErr w:type="spellEnd"/>
      <w:r w:rsidRPr="005E5E70">
        <w:rPr>
          <w:rFonts w:ascii="Arial" w:eastAsia="Times New Roman" w:hAnsi="Arial" w:cs="Arial"/>
          <w:color w:val="35383D"/>
          <w:sz w:val="18"/>
          <w:szCs w:val="18"/>
          <w:u w:val="single"/>
          <w:lang w:eastAsia="fr-FR"/>
        </w:rPr>
        <w:fldChar w:fldCharType="end"/>
      </w:r>
      <w:bookmarkStart w:id="6" w:name="P5_156"/>
      <w:r w:rsidRPr="005E5E70">
        <w:rPr>
          <w:rFonts w:ascii="Arial" w:eastAsia="Times New Roman" w:hAnsi="Arial" w:cs="Arial"/>
          <w:color w:val="0075B0"/>
          <w:sz w:val="18"/>
          <w:szCs w:val="18"/>
          <w:lang w:val="en-US" w:eastAsia="fr-FR"/>
        </w:rPr>
        <w:br/>
      </w:r>
      <w:bookmarkEnd w:id="6"/>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"P198_16825"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Command-line Interface (CLI)</w:t>
      </w:r>
      <w:r w:rsidRPr="005E5E70">
        <w:rPr>
          <w:rFonts w:ascii="Arial" w:eastAsia="Times New Roman" w:hAnsi="Arial" w:cs="Arial"/>
          <w:color w:val="35383D"/>
          <w:sz w:val="18"/>
          <w:szCs w:val="18"/>
          <w:u w:val="single"/>
          <w:lang w:eastAsia="fr-FR"/>
        </w:rPr>
        <w:fldChar w:fldCharType="end"/>
      </w:r>
      <w:bookmarkStart w:id="7" w:name="P5_184"/>
      <w:r w:rsidRPr="005E5E70">
        <w:rPr>
          <w:rFonts w:ascii="Arial" w:eastAsia="Times New Roman" w:hAnsi="Arial" w:cs="Arial"/>
          <w:color w:val="0075B0"/>
          <w:sz w:val="18"/>
          <w:szCs w:val="18"/>
          <w:lang w:val="en-US" w:eastAsia="fr-FR"/>
        </w:rPr>
        <w:br/>
      </w:r>
      <w:bookmarkEnd w:id="7"/>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"P215_17684"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VMs</w:t>
      </w:r>
      <w:r w:rsidRPr="005E5E70">
        <w:rPr>
          <w:rFonts w:ascii="Arial" w:eastAsia="Times New Roman" w:hAnsi="Arial" w:cs="Arial"/>
          <w:color w:val="35383D"/>
          <w:sz w:val="18"/>
          <w:szCs w:val="18"/>
          <w:u w:val="single"/>
          <w:lang w:eastAsia="fr-FR"/>
        </w:rPr>
        <w:fldChar w:fldCharType="end"/>
      </w:r>
      <w:bookmarkStart w:id="8" w:name="P5_187"/>
      <w:r w:rsidRPr="005E5E70">
        <w:rPr>
          <w:rFonts w:ascii="Arial" w:eastAsia="Times New Roman" w:hAnsi="Arial" w:cs="Arial"/>
          <w:color w:val="0075B0"/>
          <w:sz w:val="18"/>
          <w:szCs w:val="18"/>
          <w:lang w:val="en-US" w:eastAsia="fr-FR"/>
        </w:rPr>
        <w:br/>
      </w:r>
      <w:bookmarkEnd w:id="8"/>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"P238_18985"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Storage</w:t>
      </w:r>
      <w:r w:rsidRPr="005E5E70">
        <w:rPr>
          <w:rFonts w:ascii="Arial" w:eastAsia="Times New Roman" w:hAnsi="Arial" w:cs="Arial"/>
          <w:color w:val="35383D"/>
          <w:sz w:val="18"/>
          <w:szCs w:val="18"/>
          <w:u w:val="single"/>
          <w:lang w:eastAsia="fr-FR"/>
        </w:rPr>
        <w:fldChar w:fldCharType="end"/>
      </w:r>
      <w:bookmarkStart w:id="9" w:name="P5_194"/>
      <w:r w:rsidRPr="005E5E70">
        <w:rPr>
          <w:rFonts w:ascii="Arial" w:eastAsia="Times New Roman" w:hAnsi="Arial" w:cs="Arial"/>
          <w:color w:val="0075B0"/>
          <w:sz w:val="18"/>
          <w:szCs w:val="18"/>
          <w:lang w:val="en-US" w:eastAsia="fr-FR"/>
        </w:rPr>
        <w:br/>
      </w:r>
      <w:bookmarkEnd w:id="9"/>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"P276_20919"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Networking</w:t>
      </w:r>
      <w:r w:rsidRPr="005E5E70">
        <w:rPr>
          <w:rFonts w:ascii="Arial" w:eastAsia="Times New Roman" w:hAnsi="Arial" w:cs="Arial"/>
          <w:color w:val="35383D"/>
          <w:sz w:val="18"/>
          <w:szCs w:val="18"/>
          <w:u w:val="single"/>
          <w:lang w:eastAsia="fr-FR"/>
        </w:rPr>
        <w:fldChar w:fldCharType="end"/>
      </w:r>
      <w:bookmarkStart w:id="10" w:name="P5_204"/>
      <w:r w:rsidRPr="005E5E70">
        <w:rPr>
          <w:rFonts w:ascii="Arial" w:eastAsia="Times New Roman" w:hAnsi="Arial" w:cs="Arial"/>
          <w:color w:val="0075B0"/>
          <w:sz w:val="18"/>
          <w:szCs w:val="18"/>
          <w:lang w:val="en-US" w:eastAsia="fr-FR"/>
        </w:rPr>
        <w:br/>
      </w:r>
      <w:bookmarkEnd w:id="10"/>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"P301_23040"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Memory</w:t>
      </w:r>
      <w:r w:rsidRPr="005E5E70">
        <w:rPr>
          <w:rFonts w:ascii="Arial" w:eastAsia="Times New Roman" w:hAnsi="Arial" w:cs="Arial"/>
          <w:color w:val="35383D"/>
          <w:sz w:val="18"/>
          <w:szCs w:val="18"/>
          <w:u w:val="single"/>
          <w:lang w:eastAsia="fr-FR"/>
        </w:rPr>
        <w:fldChar w:fldCharType="end"/>
      </w:r>
      <w:bookmarkStart w:id="11" w:name="P5_210"/>
      <w:r w:rsidRPr="005E5E70">
        <w:rPr>
          <w:rFonts w:ascii="Arial" w:eastAsia="Times New Roman" w:hAnsi="Arial" w:cs="Arial"/>
          <w:color w:val="0075B0"/>
          <w:sz w:val="18"/>
          <w:szCs w:val="18"/>
          <w:lang w:val="en-US" w:eastAsia="fr-FR"/>
        </w:rPr>
        <w:br/>
      </w:r>
      <w:bookmarkEnd w:id="11"/>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"P328_24478"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Resource Pools</w:t>
      </w:r>
      <w:r w:rsidRPr="005E5E70">
        <w:rPr>
          <w:rFonts w:ascii="Arial" w:eastAsia="Times New Roman" w:hAnsi="Arial" w:cs="Arial"/>
          <w:color w:val="35383D"/>
          <w:sz w:val="18"/>
          <w:szCs w:val="18"/>
          <w:u w:val="single"/>
          <w:lang w:eastAsia="fr-FR"/>
        </w:rPr>
        <w:fldChar w:fldCharType="end"/>
      </w:r>
      <w:bookmarkStart w:id="12" w:name="P5_224"/>
      <w:r w:rsidRPr="005E5E70">
        <w:rPr>
          <w:rFonts w:ascii="Arial" w:eastAsia="Times New Roman" w:hAnsi="Arial" w:cs="Arial"/>
          <w:color w:val="0075B0"/>
          <w:sz w:val="18"/>
          <w:szCs w:val="18"/>
          <w:lang w:val="en-US" w:eastAsia="fr-FR"/>
        </w:rPr>
        <w:br/>
      </w:r>
      <w:bookmarkEnd w:id="12"/>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"P351_27034" </w:instrText>
      </w:r>
      <w:r w:rsidRPr="005E5E70">
        <w:rPr>
          <w:rFonts w:ascii="Arial" w:eastAsia="Times New Roman" w:hAnsi="Arial" w:cs="Arial"/>
          <w:color w:val="35383D"/>
          <w:sz w:val="18"/>
          <w:szCs w:val="18"/>
          <w:u w:val="single"/>
          <w:lang w:eastAsia="fr-FR"/>
        </w:rPr>
        <w:fldChar w:fldCharType="separate"/>
      </w:r>
      <w:proofErr w:type="spellStart"/>
      <w:r w:rsidRPr="005E5E70">
        <w:rPr>
          <w:rFonts w:ascii="Arial" w:eastAsia="Times New Roman" w:hAnsi="Arial" w:cs="Arial"/>
          <w:color w:val="0075B0"/>
          <w:sz w:val="18"/>
          <w:lang w:val="en-US" w:eastAsia="fr-FR"/>
        </w:rPr>
        <w:t>XenMotion</w:t>
      </w:r>
      <w:proofErr w:type="spellEnd"/>
      <w:r w:rsidRPr="005E5E70">
        <w:rPr>
          <w:rFonts w:ascii="Arial" w:eastAsia="Times New Roman" w:hAnsi="Arial" w:cs="Arial"/>
          <w:color w:val="0075B0"/>
          <w:sz w:val="18"/>
          <w:lang w:val="en-US" w:eastAsia="fr-FR"/>
        </w:rPr>
        <w:t xml:space="preserve"> (Live Migration)</w:t>
      </w:r>
      <w:r w:rsidRPr="005E5E70">
        <w:rPr>
          <w:rFonts w:ascii="Arial" w:eastAsia="Times New Roman" w:hAnsi="Arial" w:cs="Arial"/>
          <w:color w:val="35383D"/>
          <w:sz w:val="18"/>
          <w:szCs w:val="18"/>
          <w:u w:val="single"/>
          <w:lang w:eastAsia="fr-FR"/>
        </w:rPr>
        <w:fldChar w:fldCharType="end"/>
      </w:r>
      <w:bookmarkStart w:id="13" w:name="P5_250"/>
      <w:r w:rsidRPr="005E5E70">
        <w:rPr>
          <w:rFonts w:ascii="Arial" w:eastAsia="Times New Roman" w:hAnsi="Arial" w:cs="Arial"/>
          <w:color w:val="0075B0"/>
          <w:sz w:val="18"/>
          <w:szCs w:val="18"/>
          <w:lang w:val="en-US" w:eastAsia="fr-FR"/>
        </w:rPr>
        <w:br/>
      </w:r>
      <w:bookmarkEnd w:id="13"/>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"P362_27512"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High Availability</w:t>
      </w:r>
      <w:r w:rsidRPr="005E5E70">
        <w:rPr>
          <w:rFonts w:ascii="Arial" w:eastAsia="Times New Roman" w:hAnsi="Arial" w:cs="Arial"/>
          <w:color w:val="35383D"/>
          <w:sz w:val="18"/>
          <w:szCs w:val="18"/>
          <w:u w:val="single"/>
          <w:lang w:eastAsia="fr-FR"/>
        </w:rPr>
        <w:fldChar w:fldCharType="end"/>
      </w:r>
      <w:bookmarkStart w:id="14" w:name="P5_267"/>
      <w:r w:rsidRPr="005E5E70">
        <w:rPr>
          <w:rFonts w:ascii="Arial" w:eastAsia="Times New Roman" w:hAnsi="Arial" w:cs="Arial"/>
          <w:color w:val="0075B0"/>
          <w:sz w:val="18"/>
          <w:szCs w:val="18"/>
          <w:lang w:val="en-US" w:eastAsia="fr-FR"/>
        </w:rPr>
        <w:br/>
      </w:r>
      <w:bookmarkEnd w:id="14"/>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"P376_28374"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Performance Metrics</w:t>
      </w:r>
      <w:r w:rsidRPr="005E5E70">
        <w:rPr>
          <w:rFonts w:ascii="Arial" w:eastAsia="Times New Roman" w:hAnsi="Arial" w:cs="Arial"/>
          <w:color w:val="35383D"/>
          <w:sz w:val="18"/>
          <w:szCs w:val="18"/>
          <w:u w:val="single"/>
          <w:lang w:eastAsia="fr-FR"/>
        </w:rPr>
        <w:fldChar w:fldCharType="end"/>
      </w:r>
      <w:bookmarkStart w:id="15" w:name="P5_286"/>
      <w:r w:rsidRPr="005E5E70">
        <w:rPr>
          <w:rFonts w:ascii="Arial" w:eastAsia="Times New Roman" w:hAnsi="Arial" w:cs="Arial"/>
          <w:color w:val="0075B0"/>
          <w:sz w:val="18"/>
          <w:szCs w:val="18"/>
          <w:lang w:val="en-US" w:eastAsia="fr-FR"/>
        </w:rPr>
        <w:br/>
      </w:r>
      <w:bookmarkEnd w:id="15"/>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"P392_29644"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Installation</w:t>
      </w:r>
      <w:r w:rsidRPr="005E5E70">
        <w:rPr>
          <w:rFonts w:ascii="Arial" w:eastAsia="Times New Roman" w:hAnsi="Arial" w:cs="Arial"/>
          <w:color w:val="35383D"/>
          <w:sz w:val="18"/>
          <w:szCs w:val="18"/>
          <w:u w:val="single"/>
          <w:lang w:eastAsia="fr-FR"/>
        </w:rPr>
        <w:fldChar w:fldCharType="end"/>
      </w:r>
      <w:bookmarkStart w:id="16" w:name="P5_298"/>
      <w:r w:rsidRPr="005E5E70">
        <w:rPr>
          <w:rFonts w:ascii="Arial" w:eastAsia="Times New Roman" w:hAnsi="Arial" w:cs="Arial"/>
          <w:color w:val="0075B0"/>
          <w:sz w:val="18"/>
          <w:szCs w:val="18"/>
          <w:lang w:val="en-US" w:eastAsia="fr-FR"/>
        </w:rPr>
        <w:br/>
      </w:r>
      <w:bookmarkEnd w:id="16"/>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"P411_30902"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Licensing</w:t>
      </w:r>
      <w:r w:rsidRPr="005E5E70">
        <w:rPr>
          <w:rFonts w:ascii="Arial" w:eastAsia="Times New Roman" w:hAnsi="Arial" w:cs="Arial"/>
          <w:color w:val="35383D"/>
          <w:sz w:val="18"/>
          <w:szCs w:val="18"/>
          <w:u w:val="single"/>
          <w:lang w:eastAsia="fr-FR"/>
        </w:rPr>
        <w:fldChar w:fldCharType="end"/>
      </w:r>
      <w:bookmarkStart w:id="17" w:name="P5_307"/>
      <w:r w:rsidRPr="005E5E70">
        <w:rPr>
          <w:rFonts w:ascii="Arial" w:eastAsia="Times New Roman" w:hAnsi="Arial" w:cs="Arial"/>
          <w:color w:val="0075B0"/>
          <w:sz w:val="18"/>
          <w:szCs w:val="18"/>
          <w:lang w:val="en-US" w:eastAsia="fr-FR"/>
        </w:rPr>
        <w:br/>
      </w:r>
      <w:bookmarkEnd w:id="17"/>
      <w:r w:rsidRPr="005E5E70">
        <w:rPr>
          <w:rFonts w:ascii="Arial" w:eastAsia="Times New Roman" w:hAnsi="Arial" w:cs="Arial"/>
          <w:color w:val="35383D"/>
          <w:sz w:val="18"/>
          <w:szCs w:val="18"/>
          <w:u w:val="single"/>
          <w:lang w:eastAsia="fr-FR"/>
        </w:rPr>
        <w:fldChar w:fldCharType="begin"/>
      </w:r>
      <w:r w:rsidRPr="005E5E70">
        <w:rPr>
          <w:rFonts w:ascii="Arial" w:eastAsia="Times New Roman" w:hAnsi="Arial" w:cs="Arial"/>
          <w:color w:val="35383D"/>
          <w:sz w:val="18"/>
          <w:szCs w:val="18"/>
          <w:u w:val="single"/>
          <w:lang w:val="en-US" w:eastAsia="fr-FR"/>
        </w:rPr>
        <w:instrText xml:space="preserve"> HYPERLINK "http://support.citrix.com/article/CTX137836" \l "P421_31723" </w:instrText>
      </w:r>
      <w:r w:rsidRPr="005E5E70">
        <w:rPr>
          <w:rFonts w:ascii="Arial" w:eastAsia="Times New Roman" w:hAnsi="Arial" w:cs="Arial"/>
          <w:color w:val="35383D"/>
          <w:sz w:val="18"/>
          <w:szCs w:val="18"/>
          <w:u w:val="single"/>
          <w:lang w:eastAsia="fr-FR"/>
        </w:rPr>
        <w:fldChar w:fldCharType="separate"/>
      </w:r>
      <w:r w:rsidRPr="005E5E70">
        <w:rPr>
          <w:rFonts w:ascii="Arial" w:eastAsia="Times New Roman" w:hAnsi="Arial" w:cs="Arial"/>
          <w:color w:val="0075B0"/>
          <w:sz w:val="18"/>
          <w:lang w:val="en-US" w:eastAsia="fr-FR"/>
        </w:rPr>
        <w:t>Technical Support</w:t>
      </w:r>
      <w:r w:rsidRPr="005E5E70">
        <w:rPr>
          <w:rFonts w:ascii="Arial" w:eastAsia="Times New Roman" w:hAnsi="Arial" w:cs="Arial"/>
          <w:color w:val="35383D"/>
          <w:sz w:val="18"/>
          <w:szCs w:val="18"/>
          <w:u w:val="single"/>
          <w:lang w:eastAsia="fr-FR"/>
        </w:rPr>
        <w:fldChar w:fldCharType="end"/>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18" w:name="P8_324"/>
      <w:bookmarkEnd w:id="18"/>
      <w:r w:rsidRPr="005E5E70">
        <w:rPr>
          <w:rFonts w:ascii="Arial" w:eastAsia="Times New Roman" w:hAnsi="Arial" w:cs="Arial"/>
          <w:b/>
          <w:bCs/>
          <w:color w:val="35383D"/>
          <w:sz w:val="28"/>
          <w:szCs w:val="28"/>
          <w:lang w:val="en-US" w:eastAsia="fr-FR"/>
        </w:rPr>
        <w:t xml:space="preserve">Product Overview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is Citrix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Citrix®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is an industry leading, open source platform for cost-effective cloud, server, and desktop virtualization infrastructures.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enables organizations of any size or type to consolidate and transform compute resources into virtual workloads for today’s datacenter requirements, while ensuring a seamless pathway for moving workloads to the cloud.</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What is Virtualization?</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Virtualization is a method of running multiple independent virtual operating systems on a single physical computer. It is a way of fully utilizing physical resources available in modern powerful servers, which reduces the total cost of ownership (TCO) for server deployments.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is the difference between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and the open-source </w:t>
      </w:r>
      <w:proofErr w:type="spellStart"/>
      <w:r w:rsidRPr="005E5E70">
        <w:rPr>
          <w:rFonts w:ascii="Arial" w:eastAsia="Times New Roman" w:hAnsi="Arial" w:cs="Arial"/>
          <w:b/>
          <w:bCs/>
          <w:color w:val="35383D"/>
          <w:sz w:val="18"/>
          <w:lang w:val="en-US" w:eastAsia="fr-FR"/>
        </w:rPr>
        <w:t>Xen</w:t>
      </w:r>
      <w:proofErr w:type="spellEnd"/>
      <w:r w:rsidRPr="005E5E70">
        <w:rPr>
          <w:rFonts w:ascii="Arial" w:eastAsia="Times New Roman" w:hAnsi="Arial" w:cs="Arial"/>
          <w:b/>
          <w:bCs/>
          <w:color w:val="35383D"/>
          <w:sz w:val="18"/>
          <w:lang w:val="en-US" w:eastAsia="fr-FR"/>
        </w:rPr>
        <w:t xml:space="preserve"> Project™ Hypervisor?</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The </w:t>
      </w:r>
      <w:hyperlink r:id="rId6" w:tgtFrame="_top" w:history="1">
        <w:proofErr w:type="spellStart"/>
        <w:r w:rsidRPr="005E5E70">
          <w:rPr>
            <w:rFonts w:ascii="Arial" w:eastAsia="Times New Roman" w:hAnsi="Arial" w:cs="Arial"/>
            <w:color w:val="0075B0"/>
            <w:sz w:val="18"/>
            <w:lang w:val="en-US" w:eastAsia="fr-FR"/>
          </w:rPr>
          <w:t>Xen</w:t>
        </w:r>
        <w:proofErr w:type="spellEnd"/>
        <w:r w:rsidRPr="005E5E70">
          <w:rPr>
            <w:rFonts w:ascii="Arial" w:eastAsia="Times New Roman" w:hAnsi="Arial" w:cs="Arial"/>
            <w:color w:val="0075B0"/>
            <w:sz w:val="18"/>
            <w:lang w:val="en-US" w:eastAsia="fr-FR"/>
          </w:rPr>
          <w:t xml:space="preserve"> Project™</w:t>
        </w:r>
      </w:hyperlink>
      <w:r w:rsidRPr="005E5E70">
        <w:rPr>
          <w:rFonts w:ascii="Arial" w:eastAsia="Times New Roman" w:hAnsi="Arial" w:cs="Arial"/>
          <w:color w:val="35383D"/>
          <w:sz w:val="18"/>
          <w:szCs w:val="18"/>
          <w:lang w:val="en-US" w:eastAsia="fr-FR"/>
        </w:rPr>
        <w:t xml:space="preserve"> hypervisor is used by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technology is widely acknowledged as the fastest and most secure virtualization platform in the industry.</w:t>
      </w:r>
      <w:r w:rsidRPr="005E5E70">
        <w:rPr>
          <w:rFonts w:ascii="Arial" w:eastAsia="Times New Roman" w:hAnsi="Arial" w:cs="Arial"/>
          <w:color w:val="35383D"/>
          <w:sz w:val="18"/>
          <w:szCs w:val="18"/>
          <w:lang w:val="en-US" w:eastAsia="fr-FR"/>
        </w:rPr>
        <w:br/>
        <w:t xml:space="preserve">In addition to the open-source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Project™ hypervisor, Citrix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includes:</w:t>
      </w:r>
    </w:p>
    <w:p w:rsidR="005E5E70" w:rsidRPr="005E5E70" w:rsidRDefault="005E5E70" w:rsidP="005E5E70">
      <w:pPr>
        <w:numPr>
          <w:ilvl w:val="0"/>
          <w:numId w:val="1"/>
        </w:numPr>
        <w:spacing w:after="0" w:line="270" w:lineRule="atLeast"/>
        <w:ind w:left="960"/>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 xml:space="preserve">Control </w:t>
      </w:r>
      <w:proofErr w:type="spellStart"/>
      <w:r w:rsidRPr="005E5E70">
        <w:rPr>
          <w:rFonts w:ascii="Arial" w:eastAsia="Times New Roman" w:hAnsi="Arial" w:cs="Arial"/>
          <w:color w:val="35383D"/>
          <w:sz w:val="18"/>
          <w:szCs w:val="18"/>
          <w:lang w:eastAsia="fr-FR"/>
        </w:rPr>
        <w:t>domain</w:t>
      </w:r>
      <w:proofErr w:type="spellEnd"/>
      <w:r w:rsidRPr="005E5E70">
        <w:rPr>
          <w:rFonts w:ascii="Arial" w:eastAsia="Times New Roman" w:hAnsi="Arial" w:cs="Arial"/>
          <w:color w:val="35383D"/>
          <w:sz w:val="18"/>
          <w:szCs w:val="18"/>
          <w:lang w:eastAsia="fr-FR"/>
        </w:rPr>
        <w:t xml:space="preserve"> (dom0)</w:t>
      </w:r>
    </w:p>
    <w:p w:rsidR="005E5E70" w:rsidRPr="005E5E70" w:rsidRDefault="005E5E70" w:rsidP="005E5E70">
      <w:pPr>
        <w:numPr>
          <w:ilvl w:val="0"/>
          <w:numId w:val="1"/>
        </w:numPr>
        <w:spacing w:after="0" w:line="270" w:lineRule="atLeast"/>
        <w:ind w:left="960"/>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 A Windows client for VM management</w:t>
      </w:r>
    </w:p>
    <w:p w:rsidR="005E5E70" w:rsidRPr="005E5E70" w:rsidRDefault="005E5E70" w:rsidP="005E5E70">
      <w:pPr>
        <w:numPr>
          <w:ilvl w:val="0"/>
          <w:numId w:val="1"/>
        </w:numPr>
        <w:spacing w:after="0" w:line="270" w:lineRule="atLeast"/>
        <w:ind w:left="960"/>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VM Templates for installing popular operating systems as VMs</w:t>
      </w:r>
    </w:p>
    <w:p w:rsidR="005E5E70" w:rsidRPr="005E5E70" w:rsidRDefault="005E5E70" w:rsidP="005E5E70">
      <w:pPr>
        <w:numPr>
          <w:ilvl w:val="0"/>
          <w:numId w:val="1"/>
        </w:numPr>
        <w:spacing w:after="0" w:line="270" w:lineRule="atLeast"/>
        <w:ind w:left="960"/>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 xml:space="preserve">Enterprise </w:t>
      </w:r>
      <w:proofErr w:type="spellStart"/>
      <w:r w:rsidRPr="005E5E70">
        <w:rPr>
          <w:rFonts w:ascii="Arial" w:eastAsia="Times New Roman" w:hAnsi="Arial" w:cs="Arial"/>
          <w:color w:val="35383D"/>
          <w:sz w:val="18"/>
          <w:szCs w:val="18"/>
          <w:lang w:eastAsia="fr-FR"/>
        </w:rPr>
        <w:t>level</w:t>
      </w:r>
      <w:proofErr w:type="spellEnd"/>
      <w:r w:rsidRPr="005E5E70">
        <w:rPr>
          <w:rFonts w:ascii="Arial" w:eastAsia="Times New Roman" w:hAnsi="Arial" w:cs="Arial"/>
          <w:color w:val="35383D"/>
          <w:sz w:val="18"/>
          <w:szCs w:val="18"/>
          <w:lang w:eastAsia="fr-FR"/>
        </w:rPr>
        <w:t xml:space="preserve"> support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lastRenderedPageBreak/>
        <w:t xml:space="preserve">Refer to the </w:t>
      </w:r>
      <w:hyperlink r:id="rId7" w:tgtFrame="_top" w:history="1">
        <w:r w:rsidRPr="005E5E70">
          <w:rPr>
            <w:rFonts w:ascii="Arial" w:eastAsia="Times New Roman" w:hAnsi="Arial" w:cs="Arial"/>
            <w:color w:val="0075B0"/>
            <w:sz w:val="18"/>
            <w:lang w:val="en-US" w:eastAsia="fr-FR"/>
          </w:rPr>
          <w:t xml:space="preserve">Linux Foundation </w:t>
        </w:r>
        <w:proofErr w:type="spellStart"/>
        <w:r w:rsidRPr="005E5E70">
          <w:rPr>
            <w:rFonts w:ascii="Arial" w:eastAsia="Times New Roman" w:hAnsi="Arial" w:cs="Arial"/>
            <w:color w:val="0075B0"/>
            <w:sz w:val="18"/>
            <w:lang w:val="en-US" w:eastAsia="fr-FR"/>
          </w:rPr>
          <w:t>Xen</w:t>
        </w:r>
        <w:proofErr w:type="spellEnd"/>
        <w:r w:rsidRPr="005E5E70">
          <w:rPr>
            <w:rFonts w:ascii="Arial" w:eastAsia="Times New Roman" w:hAnsi="Arial" w:cs="Arial"/>
            <w:color w:val="0075B0"/>
            <w:sz w:val="18"/>
            <w:lang w:val="en-US" w:eastAsia="fr-FR"/>
          </w:rPr>
          <w:t xml:space="preserve"> Project</w:t>
        </w:r>
      </w:hyperlink>
      <w:r w:rsidRPr="005E5E70">
        <w:rPr>
          <w:rFonts w:ascii="Arial" w:eastAsia="Times New Roman" w:hAnsi="Arial" w:cs="Arial"/>
          <w:color w:val="35383D"/>
          <w:sz w:val="18"/>
          <w:szCs w:val="18"/>
          <w:u w:val="single"/>
          <w:lang w:val="en-US" w:eastAsia="fr-FR"/>
        </w:rPr>
        <w:t>™</w:t>
      </w:r>
      <w:r w:rsidRPr="005E5E70">
        <w:rPr>
          <w:rFonts w:ascii="Arial" w:eastAsia="Times New Roman" w:hAnsi="Arial" w:cs="Arial"/>
          <w:color w:val="35383D"/>
          <w:sz w:val="18"/>
          <w:szCs w:val="18"/>
          <w:lang w:val="en-US" w:eastAsia="fr-FR"/>
        </w:rPr>
        <w:t xml:space="preserve"> 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bookmarkStart w:id="19" w:name="P23_1602"/>
      <w:bookmarkEnd w:id="19"/>
      <w:r w:rsidRPr="005E5E70">
        <w:rPr>
          <w:rFonts w:ascii="Arial" w:eastAsia="Times New Roman" w:hAnsi="Arial" w:cs="Arial"/>
          <w:b/>
          <w:bCs/>
          <w:color w:val="35383D"/>
          <w:sz w:val="18"/>
          <w:lang w:val="en-US" w:eastAsia="fr-FR"/>
        </w:rPr>
        <w:t>What is a hypervisor?</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A hypervisor is the basic abstraction layer of software. The hypervisor is responsible for low-level tasks such as CPU scheduling and is responsible for memory isolation for resident VMs. The hypervisor abstracts from the hardware for the VMs. The hypervisor has no knowledge of networking, external storage devices, video, etc. The Linux Foundation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Project™ community develops and maintains the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Project hypervisor as free software licensed under the GNU General Public License. Refer to the </w:t>
      </w:r>
      <w:hyperlink r:id="rId8" w:tgtFrame="_top" w:history="1">
        <w:r w:rsidRPr="005E5E70">
          <w:rPr>
            <w:rFonts w:ascii="Arial" w:eastAsia="Times New Roman" w:hAnsi="Arial" w:cs="Arial"/>
            <w:color w:val="0075B0"/>
            <w:sz w:val="18"/>
            <w:lang w:val="en-US" w:eastAsia="fr-FR"/>
          </w:rPr>
          <w:t xml:space="preserve">Linux Foundation </w:t>
        </w:r>
        <w:proofErr w:type="spellStart"/>
        <w:r w:rsidRPr="005E5E70">
          <w:rPr>
            <w:rFonts w:ascii="Arial" w:eastAsia="Times New Roman" w:hAnsi="Arial" w:cs="Arial"/>
            <w:color w:val="0075B0"/>
            <w:sz w:val="18"/>
            <w:lang w:val="en-US" w:eastAsia="fr-FR"/>
          </w:rPr>
          <w:t>Xen</w:t>
        </w:r>
        <w:proofErr w:type="spellEnd"/>
        <w:r w:rsidRPr="005E5E70">
          <w:rPr>
            <w:rFonts w:ascii="Arial" w:eastAsia="Times New Roman" w:hAnsi="Arial" w:cs="Arial"/>
            <w:color w:val="0075B0"/>
            <w:sz w:val="18"/>
            <w:lang w:val="en-US" w:eastAsia="fr-FR"/>
          </w:rPr>
          <w:t xml:space="preserve"> Project</w:t>
        </w:r>
      </w:hyperlink>
      <w:r w:rsidRPr="005E5E70">
        <w:rPr>
          <w:rFonts w:ascii="Arial" w:eastAsia="Times New Roman" w:hAnsi="Arial" w:cs="Arial"/>
          <w:color w:val="35383D"/>
          <w:sz w:val="18"/>
          <w:szCs w:val="18"/>
          <w:lang w:val="en-US" w:eastAsia="fr-FR"/>
        </w:rPr>
        <w:t xml:space="preserve"> 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bookmarkStart w:id="20" w:name="P25_2170"/>
      <w:bookmarkEnd w:id="20"/>
      <w:r w:rsidRPr="005E5E70">
        <w:rPr>
          <w:rFonts w:ascii="Arial" w:eastAsia="Times New Roman" w:hAnsi="Arial" w:cs="Arial"/>
          <w:b/>
          <w:bCs/>
          <w:color w:val="35383D"/>
          <w:sz w:val="18"/>
          <w:lang w:val="en-US" w:eastAsia="fr-FR"/>
        </w:rPr>
        <w:t>What is the Control Domain (dom0)?</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The Control Domain, also called Domain 0 or </w:t>
      </w:r>
      <w:proofErr w:type="gramStart"/>
      <w:r w:rsidRPr="005E5E70">
        <w:rPr>
          <w:rFonts w:ascii="Arial" w:eastAsia="Times New Roman" w:hAnsi="Arial" w:cs="Arial"/>
          <w:i/>
          <w:iCs/>
          <w:color w:val="35383D"/>
          <w:sz w:val="18"/>
          <w:szCs w:val="18"/>
          <w:lang w:val="en-US" w:eastAsia="fr-FR"/>
        </w:rPr>
        <w:t>dom0</w:t>
      </w:r>
      <w:r w:rsidRPr="005E5E70">
        <w:rPr>
          <w:rFonts w:ascii="Arial" w:eastAsia="Times New Roman" w:hAnsi="Arial" w:cs="Arial"/>
          <w:color w:val="35383D"/>
          <w:sz w:val="18"/>
          <w:szCs w:val="18"/>
          <w:lang w:val="en-US" w:eastAsia="fr-FR"/>
        </w:rPr>
        <w:t>,</w:t>
      </w:r>
      <w:proofErr w:type="gramEnd"/>
      <w:r w:rsidRPr="005E5E70">
        <w:rPr>
          <w:rFonts w:ascii="Arial" w:eastAsia="Times New Roman" w:hAnsi="Arial" w:cs="Arial"/>
          <w:color w:val="35383D"/>
          <w:sz w:val="18"/>
          <w:szCs w:val="18"/>
          <w:lang w:val="en-US" w:eastAsia="fr-FR"/>
        </w:rPr>
        <w:t xml:space="preserve"> is a secure, privileged VM that runs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management </w:t>
      </w:r>
      <w:proofErr w:type="spellStart"/>
      <w:r w:rsidRPr="005E5E70">
        <w:rPr>
          <w:rFonts w:ascii="Arial" w:eastAsia="Times New Roman" w:hAnsi="Arial" w:cs="Arial"/>
          <w:color w:val="35383D"/>
          <w:sz w:val="18"/>
          <w:szCs w:val="18"/>
          <w:lang w:val="en-US" w:eastAsia="fr-FR"/>
        </w:rPr>
        <w:t>toolstack</w:t>
      </w:r>
      <w:proofErr w:type="spellEnd"/>
      <w:r w:rsidRPr="005E5E70">
        <w:rPr>
          <w:rFonts w:ascii="Arial" w:eastAsia="Times New Roman" w:hAnsi="Arial" w:cs="Arial"/>
          <w:color w:val="35383D"/>
          <w:sz w:val="18"/>
          <w:szCs w:val="18"/>
          <w:lang w:val="en-US" w:eastAsia="fr-FR"/>
        </w:rPr>
        <w:t xml:space="preserve"> known as </w:t>
      </w:r>
      <w:proofErr w:type="spellStart"/>
      <w:r w:rsidRPr="005E5E70">
        <w:rPr>
          <w:rFonts w:ascii="Arial" w:eastAsia="Times New Roman" w:hAnsi="Arial" w:cs="Arial"/>
          <w:i/>
          <w:iCs/>
          <w:color w:val="35383D"/>
          <w:sz w:val="18"/>
          <w:szCs w:val="18"/>
          <w:lang w:val="en-US" w:eastAsia="fr-FR"/>
        </w:rPr>
        <w:t>xapi</w:t>
      </w:r>
      <w:proofErr w:type="spellEnd"/>
      <w:r w:rsidRPr="005E5E70">
        <w:rPr>
          <w:rFonts w:ascii="Arial" w:eastAsia="Times New Roman" w:hAnsi="Arial" w:cs="Arial"/>
          <w:color w:val="35383D"/>
          <w:sz w:val="18"/>
          <w:szCs w:val="18"/>
          <w:lang w:val="en-US" w:eastAsia="fr-FR"/>
        </w:rPr>
        <w:t xml:space="preserve">. Besides providing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management functions, dom0 also runs the physical device drivers for networking, storage etc.</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is </w:t>
      </w:r>
      <w:proofErr w:type="spellStart"/>
      <w:r w:rsidRPr="005E5E70">
        <w:rPr>
          <w:rFonts w:ascii="Arial" w:eastAsia="Times New Roman" w:hAnsi="Arial" w:cs="Arial"/>
          <w:b/>
          <w:bCs/>
          <w:color w:val="35383D"/>
          <w:sz w:val="18"/>
          <w:lang w:val="en-US" w:eastAsia="fr-FR"/>
        </w:rPr>
        <w:t>xapi</w:t>
      </w:r>
      <w:proofErr w:type="spellEnd"/>
      <w:r w:rsidRPr="005E5E70">
        <w:rPr>
          <w:rFonts w:ascii="Arial" w:eastAsia="Times New Roman" w:hAnsi="Arial" w:cs="Arial"/>
          <w:b/>
          <w:bCs/>
          <w:color w:val="35383D"/>
          <w:sz w:val="18"/>
          <w:lang w:val="en-US" w:eastAsia="fr-FR"/>
        </w:rPr>
        <w:t xml:space="preserve">, what does it do, is it the same as the </w:t>
      </w:r>
      <w:proofErr w:type="spellStart"/>
      <w:r w:rsidRPr="005E5E70">
        <w:rPr>
          <w:rFonts w:ascii="Arial" w:eastAsia="Times New Roman" w:hAnsi="Arial" w:cs="Arial"/>
          <w:b/>
          <w:bCs/>
          <w:color w:val="35383D"/>
          <w:sz w:val="18"/>
          <w:lang w:val="en-US" w:eastAsia="fr-FR"/>
        </w:rPr>
        <w:t>XenAPI</w:t>
      </w:r>
      <w:proofErr w:type="spellEnd"/>
      <w:r w:rsidRPr="005E5E70">
        <w:rPr>
          <w:rFonts w:ascii="Arial" w:eastAsia="Times New Roman" w:hAnsi="Arial" w:cs="Arial"/>
          <w:b/>
          <w:bCs/>
          <w:color w:val="35383D"/>
          <w:sz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proofErr w:type="gramStart"/>
      <w:r w:rsidRPr="005E5E70">
        <w:rPr>
          <w:rFonts w:ascii="Arial" w:eastAsia="Times New Roman" w:hAnsi="Arial" w:cs="Arial"/>
          <w:i/>
          <w:iCs/>
          <w:color w:val="35383D"/>
          <w:sz w:val="18"/>
          <w:szCs w:val="18"/>
          <w:lang w:val="en-US" w:eastAsia="fr-FR"/>
        </w:rPr>
        <w:t>xapi</w:t>
      </w:r>
      <w:proofErr w:type="spellEnd"/>
      <w:proofErr w:type="gramEnd"/>
      <w:r w:rsidRPr="005E5E70">
        <w:rPr>
          <w:rFonts w:ascii="Arial" w:eastAsia="Times New Roman" w:hAnsi="Arial" w:cs="Arial"/>
          <w:color w:val="35383D"/>
          <w:sz w:val="18"/>
          <w:szCs w:val="18"/>
          <w:lang w:val="en-US" w:eastAsia="fr-FR"/>
        </w:rPr>
        <w:t xml:space="preserve"> is the software stack that controls VM lifecycle operations, host and VM networking, VM storage, user authentication, and allows the management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resource pools.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proofErr w:type="gramStart"/>
      <w:r w:rsidRPr="005E5E70">
        <w:rPr>
          <w:rFonts w:ascii="Arial" w:eastAsia="Times New Roman" w:hAnsi="Arial" w:cs="Arial"/>
          <w:color w:val="35383D"/>
          <w:sz w:val="18"/>
          <w:szCs w:val="18"/>
          <w:lang w:val="en-US" w:eastAsia="fr-FR"/>
        </w:rPr>
        <w:t>xapi</w:t>
      </w:r>
      <w:proofErr w:type="spellEnd"/>
      <w:proofErr w:type="gramEnd"/>
      <w:r w:rsidRPr="005E5E70">
        <w:rPr>
          <w:rFonts w:ascii="Arial" w:eastAsia="Times New Roman" w:hAnsi="Arial" w:cs="Arial"/>
          <w:color w:val="35383D"/>
          <w:sz w:val="18"/>
          <w:szCs w:val="18"/>
          <w:lang w:val="en-US" w:eastAsia="fr-FR"/>
        </w:rPr>
        <w:t xml:space="preserve"> provides the publicly documented </w:t>
      </w:r>
      <w:hyperlink r:id="rId9" w:tgtFrame="_top" w:history="1">
        <w:proofErr w:type="spellStart"/>
        <w:r w:rsidRPr="005E5E70">
          <w:rPr>
            <w:rFonts w:ascii="Arial" w:eastAsia="Times New Roman" w:hAnsi="Arial" w:cs="Arial"/>
            <w:color w:val="0075B0"/>
            <w:sz w:val="18"/>
            <w:lang w:val="en-US" w:eastAsia="fr-FR"/>
          </w:rPr>
          <w:t>XenAPI</w:t>
        </w:r>
        <w:proofErr w:type="spellEnd"/>
        <w:r w:rsidRPr="005E5E70">
          <w:rPr>
            <w:rFonts w:ascii="Arial" w:eastAsia="Times New Roman" w:hAnsi="Arial" w:cs="Arial"/>
            <w:color w:val="0075B0"/>
            <w:sz w:val="18"/>
            <w:lang w:val="en-US" w:eastAsia="fr-FR"/>
          </w:rPr>
          <w:t xml:space="preserve"> Management Interface</w:t>
        </w:r>
      </w:hyperlink>
      <w:r w:rsidRPr="005E5E70">
        <w:rPr>
          <w:rFonts w:ascii="Arial" w:eastAsia="Times New Roman" w:hAnsi="Arial" w:cs="Arial"/>
          <w:color w:val="35383D"/>
          <w:sz w:val="18"/>
          <w:szCs w:val="18"/>
          <w:lang w:val="en-US" w:eastAsia="fr-FR"/>
        </w:rPr>
        <w:t xml:space="preserve"> which is used by all tools that manage VMs and resource pools. </w:t>
      </w:r>
      <w:r w:rsidRPr="005E5E70">
        <w:rPr>
          <w:rFonts w:ascii="Arial" w:eastAsia="Times New Roman" w:hAnsi="Arial" w:cs="Arial"/>
          <w:color w:val="35383D"/>
          <w:sz w:val="18"/>
          <w:szCs w:val="18"/>
          <w:lang w:val="en-US" w:eastAsia="fr-FR"/>
        </w:rPr>
        <w:br/>
        <w:t xml:space="preserve">Examples of internal and external tools that make use of the </w:t>
      </w:r>
      <w:proofErr w:type="spellStart"/>
      <w:r w:rsidRPr="005E5E70">
        <w:rPr>
          <w:rFonts w:ascii="Arial" w:eastAsia="Times New Roman" w:hAnsi="Arial" w:cs="Arial"/>
          <w:color w:val="35383D"/>
          <w:sz w:val="18"/>
          <w:szCs w:val="18"/>
          <w:lang w:val="en-US" w:eastAsia="fr-FR"/>
        </w:rPr>
        <w:t>XenAPI</w:t>
      </w:r>
      <w:proofErr w:type="spellEnd"/>
      <w:r w:rsidRPr="005E5E70">
        <w:rPr>
          <w:rFonts w:ascii="Arial" w:eastAsia="Times New Roman" w:hAnsi="Arial" w:cs="Arial"/>
          <w:color w:val="35383D"/>
          <w:sz w:val="18"/>
          <w:szCs w:val="18"/>
          <w:lang w:val="en-US" w:eastAsia="fr-FR"/>
        </w:rPr>
        <w:t xml:space="preserve"> include:</w:t>
      </w:r>
    </w:p>
    <w:p w:rsidR="005E5E70" w:rsidRPr="005E5E70" w:rsidRDefault="005E5E70" w:rsidP="005E5E70">
      <w:pPr>
        <w:numPr>
          <w:ilvl w:val="0"/>
          <w:numId w:val="2"/>
        </w:numPr>
        <w:spacing w:after="0" w:line="270" w:lineRule="atLeast"/>
        <w:ind w:left="960"/>
        <w:rPr>
          <w:rFonts w:ascii="Arial" w:eastAsia="Times New Roman" w:hAnsi="Arial" w:cs="Arial"/>
          <w:color w:val="35383D"/>
          <w:sz w:val="18"/>
          <w:szCs w:val="18"/>
          <w:lang w:eastAsia="fr-FR"/>
        </w:rPr>
      </w:pPr>
      <w:proofErr w:type="spellStart"/>
      <w:r w:rsidRPr="005E5E70">
        <w:rPr>
          <w:rFonts w:ascii="Arial" w:eastAsia="Times New Roman" w:hAnsi="Arial" w:cs="Arial"/>
          <w:color w:val="35383D"/>
          <w:sz w:val="18"/>
          <w:szCs w:val="18"/>
          <w:lang w:eastAsia="fr-FR"/>
        </w:rPr>
        <w:t>XenCenter</w:t>
      </w:r>
      <w:proofErr w:type="spellEnd"/>
      <w:r w:rsidRPr="005E5E70">
        <w:rPr>
          <w:rFonts w:ascii="Arial" w:eastAsia="Times New Roman" w:hAnsi="Arial" w:cs="Arial"/>
          <w:color w:val="35383D"/>
          <w:sz w:val="18"/>
          <w:szCs w:val="18"/>
          <w:lang w:eastAsia="fr-FR"/>
        </w:rPr>
        <w:t xml:space="preserve"> management GUI </w:t>
      </w:r>
    </w:p>
    <w:p w:rsidR="005E5E70" w:rsidRPr="005E5E70" w:rsidRDefault="005E5E70" w:rsidP="005E5E70">
      <w:pPr>
        <w:numPr>
          <w:ilvl w:val="0"/>
          <w:numId w:val="2"/>
        </w:numPr>
        <w:spacing w:after="0" w:line="270" w:lineRule="atLeast"/>
        <w:ind w:left="960"/>
        <w:rPr>
          <w:rFonts w:ascii="Arial" w:eastAsia="Times New Roman" w:hAnsi="Arial" w:cs="Arial"/>
          <w:color w:val="35383D"/>
          <w:sz w:val="18"/>
          <w:szCs w:val="18"/>
          <w:lang w:eastAsia="fr-FR"/>
        </w:rPr>
      </w:pPr>
      <w:proofErr w:type="spellStart"/>
      <w:r w:rsidRPr="005E5E70">
        <w:rPr>
          <w:rFonts w:ascii="Arial" w:eastAsia="Times New Roman" w:hAnsi="Arial" w:cs="Arial"/>
          <w:color w:val="35383D"/>
          <w:sz w:val="18"/>
          <w:szCs w:val="18"/>
          <w:lang w:eastAsia="fr-FR"/>
        </w:rPr>
        <w:t>xs</w:t>
      </w:r>
      <w:proofErr w:type="spellEnd"/>
      <w:r w:rsidRPr="005E5E70">
        <w:rPr>
          <w:rFonts w:ascii="Arial" w:eastAsia="Times New Roman" w:hAnsi="Arial" w:cs="Arial"/>
          <w:color w:val="35383D"/>
          <w:sz w:val="18"/>
          <w:szCs w:val="18"/>
          <w:lang w:eastAsia="fr-FR"/>
        </w:rPr>
        <w:t xml:space="preserve"> management console </w:t>
      </w:r>
    </w:p>
    <w:p w:rsidR="005E5E70" w:rsidRPr="005E5E70" w:rsidRDefault="005E5E70" w:rsidP="005E5E70">
      <w:pPr>
        <w:numPr>
          <w:ilvl w:val="0"/>
          <w:numId w:val="2"/>
        </w:numPr>
        <w:spacing w:after="0" w:line="270" w:lineRule="atLeast"/>
        <w:ind w:left="960"/>
        <w:rPr>
          <w:rFonts w:ascii="Arial" w:eastAsia="Times New Roman" w:hAnsi="Arial" w:cs="Arial"/>
          <w:color w:val="35383D"/>
          <w:sz w:val="18"/>
          <w:szCs w:val="18"/>
          <w:lang w:eastAsia="fr-FR"/>
        </w:rPr>
      </w:pPr>
      <w:proofErr w:type="spellStart"/>
      <w:r w:rsidRPr="005E5E70">
        <w:rPr>
          <w:rFonts w:ascii="Arial" w:eastAsia="Times New Roman" w:hAnsi="Arial" w:cs="Arial"/>
          <w:color w:val="35383D"/>
          <w:sz w:val="18"/>
          <w:szCs w:val="18"/>
          <w:lang w:eastAsia="fr-FR"/>
        </w:rPr>
        <w:t>xe</w:t>
      </w:r>
      <w:proofErr w:type="spellEnd"/>
      <w:r w:rsidRPr="005E5E70">
        <w:rPr>
          <w:rFonts w:ascii="Arial" w:eastAsia="Times New Roman" w:hAnsi="Arial" w:cs="Arial"/>
          <w:color w:val="35383D"/>
          <w:sz w:val="18"/>
          <w:szCs w:val="18"/>
          <w:lang w:eastAsia="fr-FR"/>
        </w:rPr>
        <w:t xml:space="preserve"> command-line interface </w:t>
      </w:r>
    </w:p>
    <w:p w:rsidR="005E5E70" w:rsidRPr="005E5E70" w:rsidRDefault="005E5E70" w:rsidP="005E5E70">
      <w:pPr>
        <w:numPr>
          <w:ilvl w:val="0"/>
          <w:numId w:val="2"/>
        </w:numPr>
        <w:spacing w:after="0" w:line="270" w:lineRule="atLeast"/>
        <w:ind w:left="960"/>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 xml:space="preserve">Apache </w:t>
      </w:r>
      <w:proofErr w:type="spellStart"/>
      <w:r w:rsidRPr="005E5E70">
        <w:rPr>
          <w:rFonts w:ascii="Arial" w:eastAsia="Times New Roman" w:hAnsi="Arial" w:cs="Arial"/>
          <w:color w:val="35383D"/>
          <w:sz w:val="18"/>
          <w:szCs w:val="18"/>
          <w:lang w:eastAsia="fr-FR"/>
        </w:rPr>
        <w:t>Cloudstack</w:t>
      </w:r>
      <w:proofErr w:type="spellEnd"/>
      <w:r w:rsidRPr="005E5E70">
        <w:rPr>
          <w:rFonts w:ascii="Arial" w:eastAsia="Times New Roman" w:hAnsi="Arial" w:cs="Arial"/>
          <w:color w:val="35383D"/>
          <w:sz w:val="18"/>
          <w:szCs w:val="18"/>
          <w:lang w:eastAsia="fr-FR"/>
        </w:rPr>
        <w:t xml:space="preserve"> Cloud orchestration software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is the difference between the free edition and licensed edition of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Citrix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is available to all users. At a feature and functionality level, the only difference is that free Citrix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users will not be able to use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for automated installation of security fixes, packaged updates, bug fixes and maintenance releases. Free Citrix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does include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for server management, but not patch management.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r w:rsidRPr="005E5E70">
        <w:rPr>
          <w:rFonts w:ascii="Arial" w:eastAsia="Times New Roman" w:hAnsi="Arial" w:cs="Arial"/>
          <w:b/>
          <w:bCs/>
          <w:color w:val="35383D"/>
          <w:sz w:val="28"/>
          <w:szCs w:val="28"/>
          <w:lang w:val="en-US" w:eastAsia="fr-FR"/>
        </w:rPr>
        <w:t xml:space="preserve">What’s New in </w:t>
      </w:r>
      <w:proofErr w:type="spellStart"/>
      <w:r w:rsidRPr="005E5E70">
        <w:rPr>
          <w:rFonts w:ascii="Arial" w:eastAsia="Times New Roman" w:hAnsi="Arial" w:cs="Arial"/>
          <w:b/>
          <w:bCs/>
          <w:color w:val="35383D"/>
          <w:sz w:val="28"/>
          <w:szCs w:val="28"/>
          <w:lang w:val="en-US" w:eastAsia="fr-FR"/>
        </w:rPr>
        <w:t>XenServer</w:t>
      </w:r>
      <w:proofErr w:type="spellEnd"/>
      <w:r w:rsidRPr="005E5E70">
        <w:rPr>
          <w:rFonts w:ascii="Arial" w:eastAsia="Times New Roman" w:hAnsi="Arial" w:cs="Arial"/>
          <w:b/>
          <w:bCs/>
          <w:color w:val="35383D"/>
          <w:sz w:val="28"/>
          <w:szCs w:val="28"/>
          <w:lang w:val="en-US" w:eastAsia="fr-FR"/>
        </w:rPr>
        <w:t xml:space="preserve"> 6.2.0?</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Refer to the </w:t>
      </w:r>
      <w:hyperlink r:id="rId10"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Release Notes</w:t>
        </w:r>
      </w:hyperlink>
      <w:r w:rsidRPr="005E5E70">
        <w:rPr>
          <w:rFonts w:ascii="Arial" w:eastAsia="Times New Roman" w:hAnsi="Arial" w:cs="Arial"/>
          <w:color w:val="35383D"/>
          <w:sz w:val="18"/>
          <w:szCs w:val="18"/>
          <w:lang w:val="en-US" w:eastAsia="fr-FR"/>
        </w:rPr>
        <w:t xml:space="preserve"> for details about the new features and ongoing improvements in this release.</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are the minimum system requirements for running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The minimum system requirements are described </w:t>
      </w:r>
      <w:hyperlink r:id="rId11" w:tgtFrame="_top" w:history="1">
        <w:r w:rsidRPr="005E5E70">
          <w:rPr>
            <w:rFonts w:ascii="Arial" w:eastAsia="Times New Roman" w:hAnsi="Arial" w:cs="Arial"/>
            <w:color w:val="0075B0"/>
            <w:sz w:val="18"/>
            <w:lang w:val="en-US" w:eastAsia="fr-FR"/>
          </w:rPr>
          <w:t>here</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are the maximum capabilities of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The maximum supported capabilities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are described in the </w:t>
      </w:r>
      <w:hyperlink r:id="rId12"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Configuration Limits</w:t>
        </w:r>
      </w:hyperlink>
      <w:r w:rsidRPr="005E5E70">
        <w:rPr>
          <w:rFonts w:ascii="Arial" w:eastAsia="Times New Roman" w:hAnsi="Arial" w:cs="Arial"/>
          <w:color w:val="35383D"/>
          <w:sz w:val="18"/>
          <w:szCs w:val="18"/>
          <w:lang w:val="en-US" w:eastAsia="fr-FR"/>
        </w:rPr>
        <w:t xml:space="preserve"> document.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br/>
        <w:t>[</w:t>
      </w:r>
      <w:hyperlink r:id="rId13"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21" w:name="P47_3923"/>
      <w:bookmarkStart w:id="22" w:name="P49_3923"/>
      <w:bookmarkEnd w:id="21"/>
      <w:bookmarkEnd w:id="22"/>
      <w:r w:rsidRPr="005E5E70">
        <w:rPr>
          <w:rFonts w:ascii="Arial" w:eastAsia="Times New Roman" w:hAnsi="Arial" w:cs="Arial"/>
          <w:b/>
          <w:bCs/>
          <w:color w:val="35383D"/>
          <w:sz w:val="28"/>
          <w:szCs w:val="28"/>
          <w:lang w:val="en-US" w:eastAsia="fr-FR"/>
        </w:rPr>
        <w:lastRenderedPageBreak/>
        <w:t xml:space="preserve">Hardware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 I need a system with a 64-bit x86 processor to run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either an Intel VT or AMD-V 64-bit x86-based system with one or more CPUs is required to run all supported guest operating systems. Click </w:t>
      </w:r>
      <w:hyperlink r:id="rId14" w:tgtFrame="_top" w:history="1">
        <w:r w:rsidRPr="005E5E70">
          <w:rPr>
            <w:rFonts w:ascii="Arial" w:eastAsia="Times New Roman" w:hAnsi="Arial" w:cs="Arial"/>
            <w:color w:val="0075B0"/>
            <w:sz w:val="18"/>
            <w:lang w:val="en-US" w:eastAsia="fr-FR"/>
          </w:rPr>
          <w:t>here</w:t>
        </w:r>
      </w:hyperlink>
      <w:r w:rsidRPr="005E5E70">
        <w:rPr>
          <w:rFonts w:ascii="Arial" w:eastAsia="Times New Roman" w:hAnsi="Arial" w:cs="Arial"/>
          <w:color w:val="35383D"/>
          <w:sz w:val="18"/>
          <w:szCs w:val="18"/>
          <w:lang w:val="en-US" w:eastAsia="fr-FR"/>
        </w:rPr>
        <w:t xml:space="preserve"> for more details on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 system requirements.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 I need a system with hardware virtualization support for running Microsoft Windows guest operating systems?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Yes. To run Windows operating systems, you need a 64-bit x86 processor-based system that supports either Intel VT or AMD-V hardware virtualization technology in the processor and BIOS.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run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on a system without hardware virtualization support?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but you will be limited to Linux-based </w:t>
      </w:r>
      <w:proofErr w:type="spellStart"/>
      <w:r w:rsidRPr="005E5E70">
        <w:rPr>
          <w:rFonts w:ascii="Arial" w:eastAsia="Times New Roman" w:hAnsi="Arial" w:cs="Arial"/>
          <w:color w:val="35383D"/>
          <w:sz w:val="18"/>
          <w:szCs w:val="18"/>
          <w:lang w:val="en-US" w:eastAsia="fr-FR"/>
        </w:rPr>
        <w:t>paravirtualized</w:t>
      </w:r>
      <w:proofErr w:type="spellEnd"/>
      <w:r w:rsidRPr="005E5E70">
        <w:rPr>
          <w:rFonts w:ascii="Arial" w:eastAsia="Times New Roman" w:hAnsi="Arial" w:cs="Arial"/>
          <w:color w:val="35383D"/>
          <w:sz w:val="18"/>
          <w:szCs w:val="18"/>
          <w:lang w:val="en-US" w:eastAsia="fr-FR"/>
        </w:rPr>
        <w:t xml:space="preserve"> guests.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systems are certified to run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Click </w:t>
      </w:r>
      <w:hyperlink r:id="rId15" w:tgtFrame="_top" w:history="1">
        <w:r w:rsidRPr="005E5E70">
          <w:rPr>
            <w:rFonts w:ascii="Arial" w:eastAsia="Times New Roman" w:hAnsi="Arial" w:cs="Arial"/>
            <w:color w:val="0075B0"/>
            <w:sz w:val="18"/>
            <w:lang w:val="en-US" w:eastAsia="fr-FR"/>
          </w:rPr>
          <w:t>here</w:t>
        </w:r>
      </w:hyperlink>
      <w:r w:rsidRPr="005E5E70">
        <w:rPr>
          <w:rFonts w:ascii="Arial" w:eastAsia="Times New Roman" w:hAnsi="Arial" w:cs="Arial"/>
          <w:color w:val="35383D"/>
          <w:sz w:val="18"/>
          <w:szCs w:val="18"/>
          <w:lang w:val="en-US" w:eastAsia="fr-FR"/>
        </w:rPr>
        <w:t xml:space="preserve"> for a complete list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certified systems,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does the AMD-V and Intel VT technology do?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The hardware virtualization technology in AMD-V and Intel VT-enabled processors allow the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hypervisor to efficiently handle certain virtualization-unsafe x86 instructions that a VM might call during its normal course of operation. In first-generation virtualization systems, complex software layers had to emulate the VM’s machine code and rewrite unsafe x86 instructions in real-time. The Intel VT and AMD-V hardware virtualization technologies allow the hypervisor to automatically trap these instructions which vastly improve virtualization performance for Windows guests.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can I tell if my Intel-based system has Intel VT technology?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You are advised to check with the system manufacturer to determine if the system has Intel VT hardware virtualization technology. Generally, systems with Intel VT-enable processors have the option in the BIOS to enable Intel Virtualization Technology in the Processor, CPU, or Advanced Configuration menus.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product installer performs a check on the system to alert you whether Intel VT technology is detected on the server prior to installation. </w:t>
      </w:r>
      <w:r w:rsidRPr="005E5E70">
        <w:rPr>
          <w:rFonts w:ascii="Arial" w:eastAsia="Times New Roman" w:hAnsi="Arial" w:cs="Arial"/>
          <w:color w:val="35383D"/>
          <w:sz w:val="18"/>
          <w:szCs w:val="18"/>
          <w:lang w:val="en-US" w:eastAsia="fr-FR"/>
        </w:rPr>
        <w:br/>
        <w:t xml:space="preserve">Refer to the Intel </w:t>
      </w:r>
      <w:hyperlink r:id="rId16" w:tgtFrame="_top" w:history="1">
        <w:r w:rsidRPr="005E5E70">
          <w:rPr>
            <w:rFonts w:ascii="Arial" w:eastAsia="Times New Roman" w:hAnsi="Arial" w:cs="Arial"/>
            <w:color w:val="0075B0"/>
            <w:sz w:val="18"/>
            <w:lang w:val="en-US" w:eastAsia="fr-FR"/>
          </w:rPr>
          <w:t>website</w:t>
        </w:r>
      </w:hyperlink>
      <w:r w:rsidRPr="005E5E70">
        <w:rPr>
          <w:rFonts w:ascii="Arial" w:eastAsia="Times New Roman" w:hAnsi="Arial" w:cs="Arial"/>
          <w:color w:val="35383D"/>
          <w:sz w:val="18"/>
          <w:szCs w:val="18"/>
          <w:lang w:val="en-US" w:eastAsia="fr-FR"/>
        </w:rPr>
        <w:t xml:space="preserve"> to find the most current list of VT-enabled processors. Systems with Intel VT-enabled processors also require BIOS support for Intel VT hardware virtualization capabilities.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can I tell if my AMD based system has AMD-V technology?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You are advised to check with the system manufacturer to determine if the system has AMD-V hardware virtualization technology.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product installer performs a check on the system to alert you whether AMD-V technology is detected on the server prior to installation.</w:t>
      </w:r>
      <w:r w:rsidRPr="005E5E70">
        <w:rPr>
          <w:rFonts w:ascii="Arial" w:eastAsia="Times New Roman" w:hAnsi="Arial" w:cs="Arial"/>
          <w:color w:val="35383D"/>
          <w:sz w:val="18"/>
          <w:szCs w:val="18"/>
          <w:lang w:val="en-US" w:eastAsia="fr-FR"/>
        </w:rPr>
        <w:br/>
        <w:t xml:space="preserve">Refer to the AMD </w:t>
      </w:r>
      <w:hyperlink r:id="rId17" w:tgtFrame="_top" w:history="1">
        <w:r w:rsidRPr="005E5E70">
          <w:rPr>
            <w:rFonts w:ascii="Arial" w:eastAsia="Times New Roman" w:hAnsi="Arial" w:cs="Arial"/>
            <w:color w:val="0075B0"/>
            <w:sz w:val="18"/>
            <w:lang w:val="en-US" w:eastAsia="fr-FR"/>
          </w:rPr>
          <w:t>website</w:t>
        </w:r>
      </w:hyperlink>
      <w:r w:rsidRPr="005E5E70">
        <w:rPr>
          <w:rFonts w:ascii="Arial" w:eastAsia="Times New Roman" w:hAnsi="Arial" w:cs="Arial"/>
          <w:color w:val="35383D"/>
          <w:sz w:val="18"/>
          <w:szCs w:val="18"/>
          <w:lang w:val="en-US" w:eastAsia="fr-FR"/>
        </w:rPr>
        <w:t xml:space="preserve"> to find the most current list of AMD-V enabled processors. Systems with AMD-V processors also require BIOS support for AMD-V hardware virtualization capabilities. </w:t>
      </w:r>
      <w:r w:rsidRPr="005E5E70">
        <w:rPr>
          <w:rFonts w:ascii="Arial" w:eastAsia="Times New Roman" w:hAnsi="Arial" w:cs="Arial"/>
          <w:b/>
          <w:bCs/>
          <w:color w:val="35383D"/>
          <w:sz w:val="18"/>
          <w:szCs w:val="18"/>
          <w:lang w:val="en-US" w:eastAsia="fr-FR"/>
        </w:rPr>
        <w:br/>
        <w:t>Note</w:t>
      </w:r>
      <w:r w:rsidRPr="005E5E70">
        <w:rPr>
          <w:rFonts w:ascii="Arial" w:eastAsia="Times New Roman" w:hAnsi="Arial" w:cs="Arial"/>
          <w:color w:val="35383D"/>
          <w:sz w:val="18"/>
          <w:szCs w:val="18"/>
          <w:lang w:val="en-US" w:eastAsia="fr-FR"/>
        </w:rPr>
        <w:t xml:space="preserve">: Some AMD </w:t>
      </w:r>
      <w:proofErr w:type="spellStart"/>
      <w:r w:rsidRPr="005E5E70">
        <w:rPr>
          <w:rFonts w:ascii="Arial" w:eastAsia="Times New Roman" w:hAnsi="Arial" w:cs="Arial"/>
          <w:color w:val="35383D"/>
          <w:sz w:val="18"/>
          <w:szCs w:val="18"/>
          <w:lang w:val="en-US" w:eastAsia="fr-FR"/>
        </w:rPr>
        <w:t>Sempron</w:t>
      </w:r>
      <w:proofErr w:type="spellEnd"/>
      <w:r w:rsidRPr="005E5E70">
        <w:rPr>
          <w:rFonts w:ascii="Arial" w:eastAsia="Times New Roman" w:hAnsi="Arial" w:cs="Arial"/>
          <w:color w:val="35383D"/>
          <w:sz w:val="18"/>
          <w:szCs w:val="18"/>
          <w:lang w:val="en-US" w:eastAsia="fr-FR"/>
        </w:rPr>
        <w:t xml:space="preserve"> processors do not contain AMD-V hardware virtualization technology and are therefore incompatible with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t>
      </w:r>
    </w:p>
    <w:p w:rsidR="005E5E70" w:rsidRDefault="005E5E70" w:rsidP="005E5E70">
      <w:pPr>
        <w:spacing w:before="100" w:beforeAutospacing="1" w:after="270" w:line="270" w:lineRule="atLeast"/>
        <w:rPr>
          <w:rFonts w:ascii="Arial" w:eastAsia="Times New Roman" w:hAnsi="Arial" w:cs="Arial"/>
          <w:b/>
          <w:bCs/>
          <w:color w:val="35383D"/>
          <w:sz w:val="18"/>
          <w:lang w:val="en-US" w:eastAsia="fr-FR"/>
        </w:rPr>
      </w:pPr>
    </w:p>
    <w:p w:rsidR="005E5E70" w:rsidRDefault="005E5E70" w:rsidP="005E5E70">
      <w:pPr>
        <w:spacing w:before="100" w:beforeAutospacing="1" w:after="270" w:line="270" w:lineRule="atLeast"/>
        <w:rPr>
          <w:rFonts w:ascii="Arial" w:eastAsia="Times New Roman" w:hAnsi="Arial" w:cs="Arial"/>
          <w:b/>
          <w:bCs/>
          <w:color w:val="35383D"/>
          <w:sz w:val="18"/>
          <w:lang w:val="en-US" w:eastAsia="fr-FR"/>
        </w:rPr>
      </w:pP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lastRenderedPageBreak/>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AMD Rapid Virtualization Indexing and Intel Extended Page Tables?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provides support for AMD Rapid Virtualization Indexing and Intel Extended Page Tables. Rapid Virtualization Indexing provides an implementation of nested tables technology used to further enhance performance of the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hypervisor. Extended Page Tables provide an implementation of hardware assisted paging used to further enhance performance of the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hypervisor.</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run on a notebook or desktop-class systems?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will run on many notebook or desktop-class systems as long as they conform to the minimum CPU requirements. However, Citrix only supports systems which have been certified and listed on </w:t>
      </w:r>
      <w:hyperlink r:id="rId18" w:tgtFrame="_top" w:history="1">
        <w:r w:rsidRPr="005E5E70">
          <w:rPr>
            <w:rFonts w:ascii="Arial" w:eastAsia="Times New Roman" w:hAnsi="Arial" w:cs="Arial"/>
            <w:color w:val="0075B0"/>
            <w:sz w:val="18"/>
            <w:lang w:val="en-US" w:eastAsia="fr-FR"/>
          </w:rPr>
          <w:t>Hardware Compatibility List (HCL)</w:t>
        </w:r>
      </w:hyperlink>
      <w:r w:rsidRPr="005E5E70">
        <w:rPr>
          <w:rFonts w:ascii="Arial" w:eastAsia="Times New Roman" w:hAnsi="Arial" w:cs="Arial"/>
          <w:color w:val="35383D"/>
          <w:sz w:val="18"/>
          <w:szCs w:val="18"/>
          <w:lang w:val="en-US" w:eastAsia="fr-FR"/>
        </w:rPr>
        <w:t xml:space="preserve">. Customers may choose to run on unsupported systems for demonstration purposes; however, some features, such as power management capabilities will not work.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19"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23" w:name="P80_7680"/>
      <w:bookmarkEnd w:id="23"/>
      <w:r w:rsidRPr="005E5E70">
        <w:rPr>
          <w:rFonts w:ascii="Arial" w:eastAsia="Times New Roman" w:hAnsi="Arial" w:cs="Arial"/>
          <w:b/>
          <w:bCs/>
          <w:color w:val="35383D"/>
          <w:sz w:val="28"/>
          <w:szCs w:val="28"/>
          <w:lang w:val="en-US" w:eastAsia="fr-FR"/>
        </w:rPr>
        <w:t xml:space="preserve">Product Limits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Note: A complete list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supported limits may be found in the </w:t>
      </w:r>
      <w:hyperlink r:id="rId20"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Configuration Limits</w:t>
        </w:r>
      </w:hyperlink>
      <w:r w:rsidRPr="005E5E70">
        <w:rPr>
          <w:rFonts w:ascii="Arial" w:eastAsia="Times New Roman" w:hAnsi="Arial" w:cs="Arial"/>
          <w:color w:val="35383D"/>
          <w:sz w:val="18"/>
          <w:szCs w:val="18"/>
          <w:lang w:val="en-US" w:eastAsia="fr-FR"/>
        </w:rPr>
        <w:t xml:space="preserve"> document.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is the maximum size of memory that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can use on a host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 systems can use up to 1TB of physical memory.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many processors can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use?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up to 160 </w:t>
      </w:r>
      <w:r w:rsidRPr="005E5E70">
        <w:rPr>
          <w:rFonts w:ascii="Arial" w:eastAsia="Times New Roman" w:hAnsi="Arial" w:cs="Arial"/>
          <w:i/>
          <w:iCs/>
          <w:color w:val="35383D"/>
          <w:sz w:val="18"/>
          <w:szCs w:val="18"/>
          <w:lang w:val="en-US" w:eastAsia="fr-FR"/>
        </w:rPr>
        <w:t>logical</w:t>
      </w:r>
      <w:r w:rsidRPr="005E5E70">
        <w:rPr>
          <w:rFonts w:ascii="Arial" w:eastAsia="Times New Roman" w:hAnsi="Arial" w:cs="Arial"/>
          <w:color w:val="35383D"/>
          <w:sz w:val="18"/>
          <w:szCs w:val="18"/>
          <w:lang w:val="en-US" w:eastAsia="fr-FR"/>
        </w:rPr>
        <w:t xml:space="preserve"> processors per system. </w:t>
      </w:r>
      <w:r w:rsidRPr="005E5E70">
        <w:rPr>
          <w:rFonts w:ascii="Arial" w:eastAsia="Times New Roman" w:hAnsi="Arial" w:cs="Arial"/>
          <w:b/>
          <w:bCs/>
          <w:color w:val="35383D"/>
          <w:sz w:val="18"/>
          <w:szCs w:val="18"/>
          <w:lang w:val="en-US" w:eastAsia="fr-FR"/>
        </w:rPr>
        <w:br/>
        <w:t>Note</w:t>
      </w:r>
      <w:r w:rsidRPr="005E5E70">
        <w:rPr>
          <w:rFonts w:ascii="Arial" w:eastAsia="Times New Roman" w:hAnsi="Arial" w:cs="Arial"/>
          <w:color w:val="35383D"/>
          <w:sz w:val="18"/>
          <w:szCs w:val="18"/>
          <w:lang w:val="en-US" w:eastAsia="fr-FR"/>
        </w:rPr>
        <w:t xml:space="preserve">: The maximum number of logical processors supported differs by CPU. Consult the </w:t>
      </w:r>
      <w:hyperlink r:id="rId21"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Hardware Compatibility List</w:t>
        </w:r>
      </w:hyperlink>
      <w:r w:rsidRPr="005E5E70">
        <w:rPr>
          <w:rFonts w:ascii="Arial" w:eastAsia="Times New Roman" w:hAnsi="Arial" w:cs="Arial"/>
          <w:color w:val="35383D"/>
          <w:sz w:val="18"/>
          <w:szCs w:val="18"/>
          <w:lang w:val="en-US" w:eastAsia="fr-FR"/>
        </w:rPr>
        <w:t xml:space="preserve"> (HCL) 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many Virtual Machines can run on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concurrently?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The maximum number of Windows-based Virtual Machines (VMs) which are supported to run on a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 is 450. The maximum number of </w:t>
      </w:r>
      <w:proofErr w:type="spellStart"/>
      <w:r w:rsidRPr="005E5E70">
        <w:rPr>
          <w:rFonts w:ascii="Arial" w:eastAsia="Times New Roman" w:hAnsi="Arial" w:cs="Arial"/>
          <w:color w:val="35383D"/>
          <w:sz w:val="18"/>
          <w:szCs w:val="18"/>
          <w:lang w:val="en-US" w:eastAsia="fr-FR"/>
        </w:rPr>
        <w:t>paravirtualized</w:t>
      </w:r>
      <w:proofErr w:type="spellEnd"/>
      <w:r w:rsidRPr="005E5E70">
        <w:rPr>
          <w:rFonts w:ascii="Arial" w:eastAsia="Times New Roman" w:hAnsi="Arial" w:cs="Arial"/>
          <w:color w:val="35383D"/>
          <w:sz w:val="18"/>
          <w:szCs w:val="18"/>
          <w:lang w:val="en-US" w:eastAsia="fr-FR"/>
        </w:rPr>
        <w:t xml:space="preserve"> Linux-based Virtual Machines (VMs) which are supported to run on a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 is 650.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For any particular system the number of VMs that can run concurrently and with acceptable performance, will depend on the available resources and the VM workload.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automatically scales the amount of memory allocated to the Control Domain (dom0) based on the physical memory available. </w:t>
      </w:r>
      <w:r w:rsidRPr="005E5E70">
        <w:rPr>
          <w:rFonts w:ascii="Arial" w:eastAsia="Times New Roman" w:hAnsi="Arial" w:cs="Arial"/>
          <w:b/>
          <w:bCs/>
          <w:color w:val="35383D"/>
          <w:sz w:val="18"/>
          <w:szCs w:val="18"/>
          <w:lang w:val="en-US" w:eastAsia="fr-FR"/>
        </w:rPr>
        <w:br/>
        <w:t>Note</w:t>
      </w:r>
      <w:r w:rsidRPr="005E5E70">
        <w:rPr>
          <w:rFonts w:ascii="Arial" w:eastAsia="Times New Roman" w:hAnsi="Arial" w:cs="Arial"/>
          <w:color w:val="35383D"/>
          <w:sz w:val="18"/>
          <w:szCs w:val="18"/>
          <w:lang w:val="en-US" w:eastAsia="fr-FR"/>
        </w:rPr>
        <w:t xml:space="preserve">: In certain circumstances it may be advisable to override this setting if there are more than 50 VMs per host and the host physical memory is </w:t>
      </w:r>
      <w:r w:rsidRPr="005E5E70">
        <w:rPr>
          <w:rFonts w:ascii="Arial" w:eastAsia="Times New Roman" w:hAnsi="Arial" w:cs="Arial"/>
          <w:b/>
          <w:bCs/>
          <w:color w:val="35383D"/>
          <w:sz w:val="18"/>
          <w:szCs w:val="18"/>
          <w:lang w:val="en-US" w:eastAsia="fr-FR"/>
        </w:rPr>
        <w:t>less</w:t>
      </w:r>
      <w:r w:rsidRPr="005E5E70">
        <w:rPr>
          <w:rFonts w:ascii="Arial" w:eastAsia="Times New Roman" w:hAnsi="Arial" w:cs="Arial"/>
          <w:color w:val="35383D"/>
          <w:sz w:val="18"/>
          <w:szCs w:val="18"/>
          <w:lang w:val="en-US" w:eastAsia="fr-FR"/>
        </w:rPr>
        <w:t xml:space="preserve"> than 48GB. See section 7.1.1 of the </w:t>
      </w:r>
      <w:hyperlink r:id="rId22"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Administrator’s Guide</w:t>
        </w:r>
      </w:hyperlink>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many VMs can be created on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Citrix does not limit the number of guest VMs that can be created with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many physical network interfaces 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up to 16 NICs. These may be bonded to create up to 8 logical network bonds, with a limit of 4 NICs per bond. </w:t>
      </w:r>
    </w:p>
    <w:p w:rsidR="005E5E70" w:rsidRDefault="005E5E70" w:rsidP="005E5E70">
      <w:pPr>
        <w:spacing w:before="100" w:beforeAutospacing="1" w:after="270" w:line="270" w:lineRule="atLeast"/>
        <w:rPr>
          <w:rFonts w:ascii="Arial" w:eastAsia="Times New Roman" w:hAnsi="Arial" w:cs="Arial"/>
          <w:b/>
          <w:bCs/>
          <w:color w:val="35383D"/>
          <w:sz w:val="18"/>
          <w:lang w:val="en-US" w:eastAsia="fr-FR"/>
        </w:rPr>
      </w:pP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lastRenderedPageBreak/>
        <w:t>How many virtual processors (</w:t>
      </w:r>
      <w:proofErr w:type="spellStart"/>
      <w:r w:rsidRPr="005E5E70">
        <w:rPr>
          <w:rFonts w:ascii="Arial" w:eastAsia="Times New Roman" w:hAnsi="Arial" w:cs="Arial"/>
          <w:b/>
          <w:bCs/>
          <w:color w:val="35383D"/>
          <w:sz w:val="18"/>
          <w:lang w:val="en-US" w:eastAsia="fr-FR"/>
        </w:rPr>
        <w:t>vCPUs</w:t>
      </w:r>
      <w:proofErr w:type="spellEnd"/>
      <w:r w:rsidRPr="005E5E70">
        <w:rPr>
          <w:rFonts w:ascii="Arial" w:eastAsia="Times New Roman" w:hAnsi="Arial" w:cs="Arial"/>
          <w:b/>
          <w:bCs/>
          <w:color w:val="35383D"/>
          <w:sz w:val="18"/>
          <w:lang w:val="en-US" w:eastAsia="fr-FR"/>
        </w:rPr>
        <w:t xml:space="preserve">) can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allocate to a VM?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up to 16 </w:t>
      </w:r>
      <w:proofErr w:type="spellStart"/>
      <w:r w:rsidRPr="005E5E70">
        <w:rPr>
          <w:rFonts w:ascii="Arial" w:eastAsia="Times New Roman" w:hAnsi="Arial" w:cs="Arial"/>
          <w:color w:val="35383D"/>
          <w:sz w:val="18"/>
          <w:szCs w:val="18"/>
          <w:lang w:val="en-US" w:eastAsia="fr-FR"/>
        </w:rPr>
        <w:t>vCPUs</w:t>
      </w:r>
      <w:proofErr w:type="spellEnd"/>
      <w:r w:rsidRPr="005E5E70">
        <w:rPr>
          <w:rFonts w:ascii="Arial" w:eastAsia="Times New Roman" w:hAnsi="Arial" w:cs="Arial"/>
          <w:color w:val="35383D"/>
          <w:sz w:val="18"/>
          <w:szCs w:val="18"/>
          <w:lang w:val="en-US" w:eastAsia="fr-FR"/>
        </w:rPr>
        <w:t xml:space="preserve"> per guest. The number of </w:t>
      </w:r>
      <w:proofErr w:type="spellStart"/>
      <w:r w:rsidRPr="005E5E70">
        <w:rPr>
          <w:rFonts w:ascii="Arial" w:eastAsia="Times New Roman" w:hAnsi="Arial" w:cs="Arial"/>
          <w:color w:val="35383D"/>
          <w:sz w:val="18"/>
          <w:szCs w:val="18"/>
          <w:lang w:val="en-US" w:eastAsia="fr-FR"/>
        </w:rPr>
        <w:t>vCPUs</w:t>
      </w:r>
      <w:proofErr w:type="spellEnd"/>
      <w:r w:rsidRPr="005E5E70">
        <w:rPr>
          <w:rFonts w:ascii="Arial" w:eastAsia="Times New Roman" w:hAnsi="Arial" w:cs="Arial"/>
          <w:color w:val="35383D"/>
          <w:sz w:val="18"/>
          <w:szCs w:val="18"/>
          <w:lang w:val="en-US" w:eastAsia="fr-FR"/>
        </w:rPr>
        <w:t xml:space="preserve"> which can be supported varies by the guest operating system. Refer to the </w:t>
      </w:r>
      <w:hyperlink r:id="rId23"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lang w:val="en-US" w:eastAsia="fr-FR"/>
        </w:rPr>
        <w:t xml:space="preserve"> for details.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much memory can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allocate to a VM?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up to 128GB per guest. The amount of memory which can be supported varies by the guest operating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The maximum amount of physical memory addressable by your operating system varies. Setting the memory to a level greater than the operating system supported limit, may lead to performance issues within your guest. Some 32-bit Windows operating systems can support more than 4GB of RAM through use of the physical address extension (PAE) mode. The limit for 32-bit PV Virtual Machines is 64GB. Please consult your guest operating system Administrators Guide.</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Refer to the </w:t>
      </w:r>
      <w:hyperlink r:id="rId24"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Virtual Machine User's Guide</w:t>
        </w:r>
      </w:hyperlink>
      <w:r w:rsidRPr="005E5E70">
        <w:rPr>
          <w:rFonts w:ascii="Arial" w:eastAsia="Times New Roman" w:hAnsi="Arial" w:cs="Arial"/>
          <w:color w:val="35383D"/>
          <w:sz w:val="18"/>
          <w:szCs w:val="18"/>
          <w:lang w:val="en-US" w:eastAsia="fr-FR"/>
        </w:rPr>
        <w:t xml:space="preserve"> for details.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many virtual disk drives can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allocate to a VM?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can allocate up to 7 virtual disk drives (VDI), including a virtual DVD-ROM device, per VM. The number of VDIs which can be supported varies by the guest operating system. </w:t>
      </w:r>
      <w:r w:rsidRPr="005E5E70">
        <w:rPr>
          <w:rFonts w:ascii="Arial" w:eastAsia="Times New Roman" w:hAnsi="Arial" w:cs="Arial"/>
          <w:color w:val="35383D"/>
          <w:sz w:val="18"/>
          <w:szCs w:val="18"/>
          <w:lang w:val="en-US" w:eastAsia="fr-FR"/>
        </w:rPr>
        <w:br/>
        <w:t xml:space="preserve">This number is not programmatically enforced, but is the supported limit. Customers can configure up to 16 VDIs using the </w:t>
      </w:r>
      <w:proofErr w:type="spellStart"/>
      <w:proofErr w:type="gramStart"/>
      <w:r w:rsidRPr="005E5E70">
        <w:rPr>
          <w:rFonts w:ascii="Arial" w:eastAsia="Times New Roman" w:hAnsi="Arial" w:cs="Arial"/>
          <w:color w:val="35383D"/>
          <w:sz w:val="18"/>
          <w:szCs w:val="18"/>
          <w:lang w:val="en-US" w:eastAsia="fr-FR"/>
        </w:rPr>
        <w:t>xe</w:t>
      </w:r>
      <w:proofErr w:type="spellEnd"/>
      <w:proofErr w:type="gramEnd"/>
      <w:r w:rsidRPr="005E5E70">
        <w:rPr>
          <w:rFonts w:ascii="Arial" w:eastAsia="Times New Roman" w:hAnsi="Arial" w:cs="Arial"/>
          <w:color w:val="35383D"/>
          <w:sz w:val="18"/>
          <w:szCs w:val="18"/>
          <w:lang w:val="en-US" w:eastAsia="fr-FR"/>
        </w:rPr>
        <w:t xml:space="preserve"> Command Line Interface (CLI), but this is not a supported configuration. Refer to the </w:t>
      </w:r>
      <w:hyperlink r:id="rId25"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lang w:val="en-US" w:eastAsia="fr-FR"/>
        </w:rPr>
        <w:t xml:space="preserve"> 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many virtual network interfaces can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allocate to a VM?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can allocate up to 7 virtual NICs per VM. The number of virtual NICs which can be supported varies by the guest operating system. Refer to the </w:t>
      </w:r>
      <w:hyperlink r:id="rId26"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lang w:val="en-US" w:eastAsia="fr-FR"/>
        </w:rPr>
        <w:t xml:space="preserve"> for more details.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br/>
        <w:t>[</w:t>
      </w:r>
      <w:hyperlink r:id="rId27"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24" w:name="P117_11071"/>
      <w:bookmarkEnd w:id="24"/>
      <w:r w:rsidRPr="005E5E70">
        <w:rPr>
          <w:rFonts w:ascii="Arial" w:eastAsia="Times New Roman" w:hAnsi="Arial" w:cs="Arial"/>
          <w:b/>
          <w:bCs/>
          <w:color w:val="35383D"/>
          <w:sz w:val="28"/>
          <w:szCs w:val="28"/>
          <w:lang w:val="en-US" w:eastAsia="fr-FR"/>
        </w:rPr>
        <w:t xml:space="preserve">Resource Sharing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are processing resources split between VMs?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Processing resources are split between </w:t>
      </w:r>
      <w:proofErr w:type="spellStart"/>
      <w:r w:rsidRPr="005E5E70">
        <w:rPr>
          <w:rFonts w:ascii="Arial" w:eastAsia="Times New Roman" w:hAnsi="Arial" w:cs="Arial"/>
          <w:color w:val="35383D"/>
          <w:sz w:val="18"/>
          <w:szCs w:val="18"/>
          <w:lang w:val="en-US" w:eastAsia="fr-FR"/>
        </w:rPr>
        <w:t>vCPUs</w:t>
      </w:r>
      <w:proofErr w:type="spellEnd"/>
      <w:r w:rsidRPr="005E5E70">
        <w:rPr>
          <w:rFonts w:ascii="Arial" w:eastAsia="Times New Roman" w:hAnsi="Arial" w:cs="Arial"/>
          <w:color w:val="35383D"/>
          <w:sz w:val="18"/>
          <w:szCs w:val="18"/>
          <w:lang w:val="en-US" w:eastAsia="fr-FR"/>
        </w:rPr>
        <w:t xml:space="preserve"> using a fair share balancing algorithm. This algorithm ensures that all VMs get their share of the system’s processing resources.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choose which physical processors it allocates to the VM?</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does not statically allocate physical processors to any specific VM. Instead,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dynamically allocates, depending on load, any available logical processors to the VM. This ensures that processor cycles are used efficiently as the VM can run wherever there is spare capacity.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are disk I/O resources split between the VMs?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uses a fair share resource split for disk I/O resources between VMs. </w:t>
      </w:r>
      <w:proofErr w:type="gramStart"/>
      <w:r w:rsidRPr="005E5E70">
        <w:rPr>
          <w:rFonts w:ascii="Arial" w:eastAsia="Times New Roman" w:hAnsi="Arial" w:cs="Arial"/>
          <w:color w:val="35383D"/>
          <w:sz w:val="18"/>
          <w:szCs w:val="18"/>
          <w:lang w:val="en-US" w:eastAsia="fr-FR"/>
        </w:rPr>
        <w:t>Additionally,</w:t>
      </w:r>
      <w:proofErr w:type="gramEnd"/>
      <w:r w:rsidRPr="005E5E70">
        <w:rPr>
          <w:rFonts w:ascii="Arial" w:eastAsia="Times New Roman" w:hAnsi="Arial" w:cs="Arial"/>
          <w:color w:val="35383D"/>
          <w:sz w:val="18"/>
          <w:szCs w:val="18"/>
          <w:lang w:val="en-US" w:eastAsia="fr-FR"/>
        </w:rPr>
        <w:t xml:space="preserve"> you can also provide a VM higher or lower priority access to disk I/O resources. </w:t>
      </w:r>
    </w:p>
    <w:p w:rsidR="005E5E70" w:rsidRDefault="005E5E70" w:rsidP="005E5E70">
      <w:pPr>
        <w:spacing w:before="100" w:beforeAutospacing="1" w:after="270" w:line="270" w:lineRule="atLeast"/>
        <w:rPr>
          <w:rFonts w:ascii="Arial" w:eastAsia="Times New Roman" w:hAnsi="Arial" w:cs="Arial"/>
          <w:b/>
          <w:bCs/>
          <w:color w:val="35383D"/>
          <w:sz w:val="18"/>
          <w:lang w:val="en-US" w:eastAsia="fr-FR"/>
        </w:rPr>
      </w:pP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lastRenderedPageBreak/>
        <w:t xml:space="preserve">How are network I/O resources split between the VMs?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uses a fair share resource split for network I/O resources between the VMs. </w:t>
      </w:r>
      <w:proofErr w:type="gramStart"/>
      <w:r w:rsidRPr="005E5E70">
        <w:rPr>
          <w:rFonts w:ascii="Arial" w:eastAsia="Times New Roman" w:hAnsi="Arial" w:cs="Arial"/>
          <w:color w:val="35383D"/>
          <w:sz w:val="18"/>
          <w:szCs w:val="18"/>
          <w:lang w:val="en-US" w:eastAsia="fr-FR"/>
        </w:rPr>
        <w:t>Additionally,</w:t>
      </w:r>
      <w:proofErr w:type="gramEnd"/>
      <w:r w:rsidRPr="005E5E70">
        <w:rPr>
          <w:rFonts w:ascii="Arial" w:eastAsia="Times New Roman" w:hAnsi="Arial" w:cs="Arial"/>
          <w:color w:val="35383D"/>
          <w:sz w:val="18"/>
          <w:szCs w:val="18"/>
          <w:lang w:val="en-US" w:eastAsia="fr-FR"/>
        </w:rPr>
        <w:t xml:space="preserve"> you can control bandwidth throttling limits per VM using the Open </w:t>
      </w:r>
      <w:proofErr w:type="spellStart"/>
      <w:r w:rsidRPr="005E5E70">
        <w:rPr>
          <w:rFonts w:ascii="Arial" w:eastAsia="Times New Roman" w:hAnsi="Arial" w:cs="Arial"/>
          <w:color w:val="35383D"/>
          <w:sz w:val="18"/>
          <w:szCs w:val="18"/>
          <w:lang w:val="en-US" w:eastAsia="fr-FR"/>
        </w:rPr>
        <w:t>vSwitch</w:t>
      </w:r>
      <w:proofErr w:type="spellEnd"/>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28" w:tgtFrame="_top" w:history="1">
        <w:r w:rsidRPr="005E5E70">
          <w:rPr>
            <w:rFonts w:ascii="Arial" w:eastAsia="Times New Roman" w:hAnsi="Arial" w:cs="Arial"/>
            <w:color w:val="0075B0"/>
            <w:sz w:val="18"/>
            <w:lang w:val="en-US" w:eastAsia="fr-FR"/>
          </w:rPr>
          <w:t>Back</w:t>
        </w:r>
      </w:hyperlink>
      <w:bookmarkStart w:id="25" w:name="P129_12141"/>
      <w:bookmarkEnd w:id="25"/>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26" w:name="P132_12142"/>
      <w:bookmarkEnd w:id="26"/>
      <w:r w:rsidRPr="005E5E70">
        <w:rPr>
          <w:rFonts w:ascii="Arial" w:eastAsia="Times New Roman" w:hAnsi="Arial" w:cs="Arial"/>
          <w:b/>
          <w:bCs/>
          <w:color w:val="35383D"/>
          <w:sz w:val="28"/>
          <w:szCs w:val="28"/>
          <w:lang w:val="en-US" w:eastAsia="fr-FR"/>
        </w:rPr>
        <w:t>Guest Operating Systems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run 32-bit operating systems as guests?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Refer to the </w:t>
      </w:r>
      <w:hyperlink r:id="rId29"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lang w:val="en-US" w:eastAsia="fr-FR"/>
        </w:rPr>
        <w:t xml:space="preserve"> 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run 64-bit operating systems as guests?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Refer to the </w:t>
      </w:r>
      <w:hyperlink r:id="rId30"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u w:val="single"/>
          <w:lang w:val="en-US" w:eastAsia="fr-FR"/>
        </w:rPr>
        <w:t xml:space="preserve"> </w:t>
      </w:r>
      <w:r w:rsidRPr="005E5E70">
        <w:rPr>
          <w:rFonts w:ascii="Arial" w:eastAsia="Times New Roman" w:hAnsi="Arial" w:cs="Arial"/>
          <w:color w:val="35383D"/>
          <w:sz w:val="18"/>
          <w:szCs w:val="18"/>
          <w:lang w:val="en-US" w:eastAsia="fr-FR"/>
        </w:rPr>
        <w:t>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Which versions of Microsoft Windows can run as guests on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Refer to the </w:t>
      </w:r>
      <w:hyperlink r:id="rId31"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u w:val="single"/>
          <w:lang w:val="en-US" w:eastAsia="fr-FR"/>
        </w:rPr>
        <w:t xml:space="preserve"> </w:t>
      </w:r>
      <w:r w:rsidRPr="005E5E70">
        <w:rPr>
          <w:rFonts w:ascii="Arial" w:eastAsia="Times New Roman" w:hAnsi="Arial" w:cs="Arial"/>
          <w:color w:val="35383D"/>
          <w:sz w:val="18"/>
          <w:szCs w:val="18"/>
          <w:lang w:val="en-US" w:eastAsia="fr-FR"/>
        </w:rPr>
        <w:t>for a complete list.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Which versions of Linux can run as guests on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Refer to the </w:t>
      </w:r>
      <w:hyperlink r:id="rId32"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u w:val="single"/>
          <w:lang w:val="en-US" w:eastAsia="fr-FR"/>
        </w:rPr>
        <w:t xml:space="preserve"> </w:t>
      </w:r>
      <w:r w:rsidRPr="005E5E70">
        <w:rPr>
          <w:rFonts w:ascii="Arial" w:eastAsia="Times New Roman" w:hAnsi="Arial" w:cs="Arial"/>
          <w:color w:val="35383D"/>
          <w:sz w:val="18"/>
          <w:szCs w:val="18"/>
          <w:lang w:val="en-US" w:eastAsia="fr-FR"/>
        </w:rPr>
        <w:t>for a complete list.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run different versions of the supported operating systems or other un-listed operating systems?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Citrix only supports operating systems (OS) under OS vendor support. While they may continue to function, customers may be asked to upgrade to a supported OS service pack before issues can be investigated.</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OS versions not explicitly supported may not have applicable drivers available, and therefore will not function with optimized performance.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It is often possible to install other distributions of Linux. However, Citrix can only support the operating systems listed in the </w:t>
      </w:r>
      <w:hyperlink r:id="rId33"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lang w:val="en-US" w:eastAsia="fr-FR"/>
        </w:rPr>
        <w:t xml:space="preserve"> and customers may be asked to switch to a supported OS before issues can be investigated.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Solaris x86 as a guest operating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The experimental support for Solaris x86 has been removed from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v6.2.0.</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Novell Netware as a guest operating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does not support Novell Netware-based guest operating systems.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FreeBSD, </w:t>
      </w:r>
      <w:proofErr w:type="spellStart"/>
      <w:r w:rsidRPr="005E5E70">
        <w:rPr>
          <w:rFonts w:ascii="Arial" w:eastAsia="Times New Roman" w:hAnsi="Arial" w:cs="Arial"/>
          <w:b/>
          <w:bCs/>
          <w:color w:val="35383D"/>
          <w:sz w:val="18"/>
          <w:lang w:val="en-US" w:eastAsia="fr-FR"/>
        </w:rPr>
        <w:t>NetBSD</w:t>
      </w:r>
      <w:proofErr w:type="spellEnd"/>
      <w:r w:rsidRPr="005E5E70">
        <w:rPr>
          <w:rFonts w:ascii="Arial" w:eastAsia="Times New Roman" w:hAnsi="Arial" w:cs="Arial"/>
          <w:b/>
          <w:bCs/>
          <w:color w:val="35383D"/>
          <w:sz w:val="18"/>
          <w:lang w:val="en-US" w:eastAsia="fr-FR"/>
        </w:rPr>
        <w:t xml:space="preserve">, or any other BSD variants as a guest operating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does not support any BSD-based guest operating systems for general-purpose virtualization deployments. However, FreeBSD 6.3 VMs running on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have been certified for use in specific Citrix products. </w:t>
      </w:r>
    </w:p>
    <w:p w:rsidR="005E5E70" w:rsidRDefault="005E5E70" w:rsidP="005E5E70">
      <w:pPr>
        <w:spacing w:before="100" w:beforeAutospacing="1" w:after="270" w:line="270" w:lineRule="atLeast"/>
        <w:rPr>
          <w:rFonts w:ascii="Arial" w:eastAsia="Times New Roman" w:hAnsi="Arial" w:cs="Arial"/>
          <w:b/>
          <w:bCs/>
          <w:color w:val="35383D"/>
          <w:sz w:val="18"/>
          <w:lang w:val="en-US" w:eastAsia="fr-FR"/>
        </w:rPr>
      </w:pP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lastRenderedPageBreak/>
        <w:t xml:space="preserve">What are the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Tools?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Tools are software packages for Windows and Linux-based guest operating systems. The Tools include high-performance disk and network </w:t>
      </w:r>
      <w:proofErr w:type="spellStart"/>
      <w:r w:rsidRPr="005E5E70">
        <w:rPr>
          <w:rFonts w:ascii="Arial" w:eastAsia="Times New Roman" w:hAnsi="Arial" w:cs="Arial"/>
          <w:color w:val="35383D"/>
          <w:sz w:val="18"/>
          <w:szCs w:val="18"/>
          <w:lang w:val="en-US" w:eastAsia="fr-FR"/>
        </w:rPr>
        <w:t>paravirtualized</w:t>
      </w:r>
      <w:proofErr w:type="spellEnd"/>
      <w:r w:rsidRPr="005E5E70">
        <w:rPr>
          <w:rFonts w:ascii="Arial" w:eastAsia="Times New Roman" w:hAnsi="Arial" w:cs="Arial"/>
          <w:color w:val="35383D"/>
          <w:sz w:val="18"/>
          <w:szCs w:val="18"/>
          <w:lang w:val="en-US" w:eastAsia="fr-FR"/>
        </w:rPr>
        <w:t xml:space="preserve"> drivers (PV drivers) for Windows operating systems, and a Guest Agent for Linux-based operating systems that provides additional information about the VM to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Refer to the </w:t>
      </w:r>
      <w:hyperlink r:id="rId34"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u w:val="single"/>
          <w:lang w:val="en-US" w:eastAsia="fr-FR"/>
        </w:rPr>
        <w:t xml:space="preserve"> </w:t>
      </w:r>
      <w:r w:rsidRPr="005E5E70">
        <w:rPr>
          <w:rFonts w:ascii="Arial" w:eastAsia="Times New Roman" w:hAnsi="Arial" w:cs="Arial"/>
          <w:color w:val="35383D"/>
          <w:sz w:val="18"/>
          <w:szCs w:val="18"/>
          <w:lang w:val="en-US" w:eastAsia="fr-FR"/>
        </w:rPr>
        <w:t>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br/>
        <w:t>[</w:t>
      </w:r>
      <w:hyperlink r:id="rId35"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27" w:name="P166_14399"/>
      <w:bookmarkEnd w:id="27"/>
      <w:proofErr w:type="spellStart"/>
      <w:r w:rsidRPr="0085588E">
        <w:rPr>
          <w:rFonts w:ascii="Arial" w:eastAsia="Times New Roman" w:hAnsi="Arial" w:cs="Arial"/>
          <w:b/>
          <w:bCs/>
          <w:color w:val="35383D"/>
          <w:sz w:val="28"/>
          <w:szCs w:val="28"/>
          <w:lang w:val="en-US" w:eastAsia="fr-FR"/>
        </w:rPr>
        <w:t>XenCenter</w:t>
      </w:r>
      <w:proofErr w:type="spellEnd"/>
      <w:r w:rsidRPr="0085588E">
        <w:rPr>
          <w:rFonts w:ascii="Arial" w:eastAsia="Times New Roman" w:hAnsi="Arial" w:cs="Arial"/>
          <w:b/>
          <w:bCs/>
          <w:color w:val="35383D"/>
          <w:sz w:val="28"/>
          <w:szCs w:val="2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 I need to run </w:t>
      </w:r>
      <w:proofErr w:type="spellStart"/>
      <w:r w:rsidRPr="005E5E70">
        <w:rPr>
          <w:rFonts w:ascii="Arial" w:eastAsia="Times New Roman" w:hAnsi="Arial" w:cs="Arial"/>
          <w:b/>
          <w:bCs/>
          <w:color w:val="35383D"/>
          <w:sz w:val="18"/>
          <w:lang w:val="en-US" w:eastAsia="fr-FR"/>
        </w:rPr>
        <w:t>XenCenter</w:t>
      </w:r>
      <w:proofErr w:type="spellEnd"/>
      <w:r w:rsidRPr="005E5E70">
        <w:rPr>
          <w:rFonts w:ascii="Arial" w:eastAsia="Times New Roman" w:hAnsi="Arial" w:cs="Arial"/>
          <w:b/>
          <w:bCs/>
          <w:color w:val="35383D"/>
          <w:sz w:val="18"/>
          <w:lang w:val="en-US" w:eastAsia="fr-FR"/>
        </w:rPr>
        <w:t xml:space="preserve"> on a Windows computer?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The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management console runs on a Windows operating system. Refer to the </w:t>
      </w:r>
      <w:hyperlink r:id="rId36"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Installation Guide</w:t>
        </w:r>
      </w:hyperlink>
      <w:r w:rsidRPr="005E5E70">
        <w:rPr>
          <w:rFonts w:ascii="Arial" w:eastAsia="Times New Roman" w:hAnsi="Arial" w:cs="Arial"/>
          <w:color w:val="35383D"/>
          <w:sz w:val="18"/>
          <w:szCs w:val="18"/>
          <w:u w:val="single"/>
          <w:lang w:val="en-US" w:eastAsia="fr-FR"/>
        </w:rPr>
        <w:t xml:space="preserve"> </w:t>
      </w:r>
      <w:r w:rsidRPr="005E5E70">
        <w:rPr>
          <w:rFonts w:ascii="Arial" w:eastAsia="Times New Roman" w:hAnsi="Arial" w:cs="Arial"/>
          <w:color w:val="35383D"/>
          <w:sz w:val="18"/>
          <w:szCs w:val="18"/>
          <w:lang w:val="en-US" w:eastAsia="fr-FR"/>
        </w:rPr>
        <w:t xml:space="preserve">for more details of the system requirements. Customers who do not wish to run Windows can control their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hosts and pools using the </w:t>
      </w:r>
      <w:proofErr w:type="spellStart"/>
      <w:proofErr w:type="gramStart"/>
      <w:r w:rsidRPr="005E5E70">
        <w:rPr>
          <w:rFonts w:ascii="Arial" w:eastAsia="Times New Roman" w:hAnsi="Arial" w:cs="Arial"/>
          <w:color w:val="35383D"/>
          <w:sz w:val="18"/>
          <w:szCs w:val="18"/>
          <w:lang w:val="en-US" w:eastAsia="fr-FR"/>
        </w:rPr>
        <w:t>xe</w:t>
      </w:r>
      <w:proofErr w:type="spellEnd"/>
      <w:proofErr w:type="gramEnd"/>
      <w:r w:rsidRPr="005E5E70">
        <w:rPr>
          <w:rFonts w:ascii="Arial" w:eastAsia="Times New Roman" w:hAnsi="Arial" w:cs="Arial"/>
          <w:color w:val="35383D"/>
          <w:sz w:val="18"/>
          <w:szCs w:val="18"/>
          <w:lang w:val="en-US" w:eastAsia="fr-FR"/>
        </w:rPr>
        <w:t xml:space="preserve"> command-line Interface (CLI) installed locally or running on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 or the </w:t>
      </w:r>
      <w:proofErr w:type="spellStart"/>
      <w:r w:rsidRPr="005E5E70">
        <w:rPr>
          <w:rFonts w:ascii="Arial" w:eastAsia="Times New Roman" w:hAnsi="Arial" w:cs="Arial"/>
          <w:color w:val="35383D"/>
          <w:sz w:val="18"/>
          <w:szCs w:val="18"/>
          <w:lang w:val="en-US" w:eastAsia="fr-FR"/>
        </w:rPr>
        <w:t>xs</w:t>
      </w:r>
      <w:proofErr w:type="spellEnd"/>
      <w:r w:rsidRPr="005E5E70">
        <w:rPr>
          <w:rFonts w:ascii="Arial" w:eastAsia="Times New Roman" w:hAnsi="Arial" w:cs="Arial"/>
          <w:color w:val="35383D"/>
          <w:sz w:val="18"/>
          <w:szCs w:val="18"/>
          <w:lang w:val="en-US" w:eastAsia="fr-FR"/>
        </w:rPr>
        <w:t xml:space="preserve"> console.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Is the communication between </w:t>
      </w:r>
      <w:proofErr w:type="spellStart"/>
      <w:r w:rsidRPr="005E5E70">
        <w:rPr>
          <w:rFonts w:ascii="Arial" w:eastAsia="Times New Roman" w:hAnsi="Arial" w:cs="Arial"/>
          <w:b/>
          <w:bCs/>
          <w:color w:val="35383D"/>
          <w:sz w:val="18"/>
          <w:lang w:val="en-US" w:eastAsia="fr-FR"/>
        </w:rPr>
        <w:t>XenCenter</w:t>
      </w:r>
      <w:proofErr w:type="spellEnd"/>
      <w:r w:rsidRPr="005E5E70">
        <w:rPr>
          <w:rFonts w:ascii="Arial" w:eastAsia="Times New Roman" w:hAnsi="Arial" w:cs="Arial"/>
          <w:b/>
          <w:bCs/>
          <w:color w:val="35383D"/>
          <w:sz w:val="18"/>
          <w:lang w:val="en-US" w:eastAsia="fr-FR"/>
        </w:rPr>
        <w:t xml:space="preserve"> and the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systems secure?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256-bit AES SSL encryption secures all communications between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and the physical host system running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log on to </w:t>
      </w:r>
      <w:proofErr w:type="spellStart"/>
      <w:r w:rsidRPr="005E5E70">
        <w:rPr>
          <w:rFonts w:ascii="Arial" w:eastAsia="Times New Roman" w:hAnsi="Arial" w:cs="Arial"/>
          <w:b/>
          <w:bCs/>
          <w:color w:val="35383D"/>
          <w:sz w:val="18"/>
          <w:lang w:val="en-US" w:eastAsia="fr-FR"/>
        </w:rPr>
        <w:t>XenCenter</w:t>
      </w:r>
      <w:proofErr w:type="spellEnd"/>
      <w:r w:rsidRPr="005E5E70">
        <w:rPr>
          <w:rFonts w:ascii="Arial" w:eastAsia="Times New Roman" w:hAnsi="Arial" w:cs="Arial"/>
          <w:b/>
          <w:bCs/>
          <w:color w:val="35383D"/>
          <w:sz w:val="18"/>
          <w:lang w:val="en-US" w:eastAsia="fr-FR"/>
        </w:rPr>
        <w:t xml:space="preserve"> using my Active Directory user accounts?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You can set up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login requests to use Active Directory on all additions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restrict access of certain functions within </w:t>
      </w:r>
      <w:proofErr w:type="spellStart"/>
      <w:r w:rsidRPr="005E5E70">
        <w:rPr>
          <w:rFonts w:ascii="Arial" w:eastAsia="Times New Roman" w:hAnsi="Arial" w:cs="Arial"/>
          <w:b/>
          <w:bCs/>
          <w:color w:val="35383D"/>
          <w:sz w:val="18"/>
          <w:lang w:val="en-US" w:eastAsia="fr-FR"/>
        </w:rPr>
        <w:t>XenCenter</w:t>
      </w:r>
      <w:proofErr w:type="spellEnd"/>
      <w:r w:rsidRPr="005E5E70">
        <w:rPr>
          <w:rFonts w:ascii="Arial" w:eastAsia="Times New Roman" w:hAnsi="Arial" w:cs="Arial"/>
          <w:b/>
          <w:bCs/>
          <w:color w:val="35383D"/>
          <w:sz w:val="18"/>
          <w:lang w:val="en-US" w:eastAsia="fr-FR"/>
        </w:rPr>
        <w:t>, to certain users?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The </w:t>
      </w:r>
      <w:r w:rsidRPr="005E5E70">
        <w:rPr>
          <w:rFonts w:ascii="Arial" w:eastAsia="Times New Roman" w:hAnsi="Arial" w:cs="Arial"/>
          <w:i/>
          <w:iCs/>
          <w:color w:val="35383D"/>
          <w:sz w:val="18"/>
          <w:szCs w:val="18"/>
          <w:lang w:val="en-US" w:eastAsia="fr-FR"/>
        </w:rPr>
        <w:t>Role Based Access Control</w:t>
      </w:r>
      <w:r w:rsidRPr="005E5E70">
        <w:rPr>
          <w:rFonts w:ascii="Arial" w:eastAsia="Times New Roman" w:hAnsi="Arial" w:cs="Arial"/>
          <w:color w:val="35383D"/>
          <w:sz w:val="18"/>
          <w:szCs w:val="18"/>
          <w:lang w:val="en-US" w:eastAsia="fr-FR"/>
        </w:rPr>
        <w:t xml:space="preserve"> feature combined with Active Directory authentication can restrict user’s access in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use a single </w:t>
      </w:r>
      <w:proofErr w:type="spellStart"/>
      <w:r w:rsidRPr="005E5E70">
        <w:rPr>
          <w:rFonts w:ascii="Arial" w:eastAsia="Times New Roman" w:hAnsi="Arial" w:cs="Arial"/>
          <w:b/>
          <w:bCs/>
          <w:color w:val="35383D"/>
          <w:sz w:val="18"/>
          <w:lang w:val="en-US" w:eastAsia="fr-FR"/>
        </w:rPr>
        <w:t>XenCenter</w:t>
      </w:r>
      <w:proofErr w:type="spellEnd"/>
      <w:r w:rsidRPr="005E5E70">
        <w:rPr>
          <w:rFonts w:ascii="Arial" w:eastAsia="Times New Roman" w:hAnsi="Arial" w:cs="Arial"/>
          <w:b/>
          <w:bCs/>
          <w:color w:val="35383D"/>
          <w:sz w:val="18"/>
          <w:lang w:val="en-US" w:eastAsia="fr-FR"/>
        </w:rPr>
        <w:t xml:space="preserve"> console to connect to multiple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hosts?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You can use a single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console to connect to multiple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 systems.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use </w:t>
      </w:r>
      <w:proofErr w:type="spellStart"/>
      <w:r w:rsidRPr="005E5E70">
        <w:rPr>
          <w:rFonts w:ascii="Arial" w:eastAsia="Times New Roman" w:hAnsi="Arial" w:cs="Arial"/>
          <w:b/>
          <w:bCs/>
          <w:color w:val="35383D"/>
          <w:sz w:val="18"/>
          <w:lang w:val="en-US" w:eastAsia="fr-FR"/>
        </w:rPr>
        <w:t>XenCenter</w:t>
      </w:r>
      <w:proofErr w:type="spellEnd"/>
      <w:r w:rsidRPr="005E5E70">
        <w:rPr>
          <w:rFonts w:ascii="Arial" w:eastAsia="Times New Roman" w:hAnsi="Arial" w:cs="Arial"/>
          <w:b/>
          <w:bCs/>
          <w:color w:val="35383D"/>
          <w:sz w:val="18"/>
          <w:lang w:val="en-US" w:eastAsia="fr-FR"/>
        </w:rPr>
        <w:t xml:space="preserve"> to connect to multiple hosts running different versions of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is backward compatible with multiple host systems running different versions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use </w:t>
      </w:r>
      <w:proofErr w:type="spellStart"/>
      <w:r w:rsidRPr="005E5E70">
        <w:rPr>
          <w:rFonts w:ascii="Arial" w:eastAsia="Times New Roman" w:hAnsi="Arial" w:cs="Arial"/>
          <w:b/>
          <w:bCs/>
          <w:color w:val="35383D"/>
          <w:sz w:val="18"/>
          <w:lang w:val="en-US" w:eastAsia="fr-FR"/>
        </w:rPr>
        <w:t>XenCenter</w:t>
      </w:r>
      <w:proofErr w:type="spellEnd"/>
      <w:r w:rsidRPr="005E5E70">
        <w:rPr>
          <w:rFonts w:ascii="Arial" w:eastAsia="Times New Roman" w:hAnsi="Arial" w:cs="Arial"/>
          <w:b/>
          <w:bCs/>
          <w:color w:val="35383D"/>
          <w:sz w:val="18"/>
          <w:lang w:val="en-US" w:eastAsia="fr-FR"/>
        </w:rPr>
        <w:t xml:space="preserve"> to connect to multiple Resource Pools?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You can connect to multiple Resource Pools from a single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console.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can I gain access to the console of Linux-based VM?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through the Console tab, provides access to the text-based and graphical consoles of VMs running Linux-based operating systems. Before you can connect with the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graphical console, you need to ensure that the VNC server and an X display manager are installed on the VM and properly configured. </w:t>
      </w:r>
      <w:r w:rsidRPr="005E5E70">
        <w:rPr>
          <w:rFonts w:ascii="Arial" w:eastAsia="Times New Roman" w:hAnsi="Arial" w:cs="Arial"/>
          <w:color w:val="35383D"/>
          <w:sz w:val="18"/>
          <w:szCs w:val="18"/>
          <w:lang w:val="en-US" w:eastAsia="fr-FR"/>
        </w:rPr>
        <w:lastRenderedPageBreak/>
        <w:t>Alternatively, customers may choose to connect directly to their guests through SSH using a third party SSH client or an external VNC client.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can I gain access to the console of a Windows-based VM?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provides access to the emulated graphics for a Windows VM. Additionally, if remote desktop capabilities are detected on the VM, a quick connect button is provided to launch and connect to the VM using a built-in RDP client. Alternatively, customers may choose to connect directly to their guests using external remote desktop software.</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37"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28" w:name="P198_16825"/>
      <w:bookmarkEnd w:id="28"/>
      <w:r w:rsidRPr="0085588E">
        <w:rPr>
          <w:rFonts w:ascii="Arial" w:eastAsia="Times New Roman" w:hAnsi="Arial" w:cs="Arial"/>
          <w:b/>
          <w:bCs/>
          <w:color w:val="35383D"/>
          <w:sz w:val="28"/>
          <w:szCs w:val="28"/>
          <w:lang w:val="en-US" w:eastAsia="fr-FR"/>
        </w:rPr>
        <w:t>Command-line Interface (CLI)</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include a CLI?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All editions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include a full command-line interface (CLI) – known as “</w:t>
      </w:r>
      <w:proofErr w:type="spellStart"/>
      <w:r w:rsidRPr="005E5E70">
        <w:rPr>
          <w:rFonts w:ascii="Arial" w:eastAsia="Times New Roman" w:hAnsi="Arial" w:cs="Arial"/>
          <w:color w:val="35383D"/>
          <w:sz w:val="18"/>
          <w:szCs w:val="18"/>
          <w:lang w:val="en-US" w:eastAsia="fr-FR"/>
        </w:rPr>
        <w:t>xe</w:t>
      </w:r>
      <w:proofErr w:type="spellEnd"/>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access the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CLI directly on the host?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The CLI can be accessed using a screen and keyboard connected directly to the host, or through a terminal emulator connected to the host’s serial port.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access the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CLI from a remote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Citrix ships the </w:t>
      </w:r>
      <w:proofErr w:type="spellStart"/>
      <w:proofErr w:type="gramStart"/>
      <w:r w:rsidRPr="005E5E70">
        <w:rPr>
          <w:rFonts w:ascii="Arial" w:eastAsia="Times New Roman" w:hAnsi="Arial" w:cs="Arial"/>
          <w:color w:val="35383D"/>
          <w:sz w:val="18"/>
          <w:szCs w:val="18"/>
          <w:lang w:val="en-US" w:eastAsia="fr-FR"/>
        </w:rPr>
        <w:t>xe</w:t>
      </w:r>
      <w:proofErr w:type="spellEnd"/>
      <w:proofErr w:type="gramEnd"/>
      <w:r w:rsidRPr="005E5E70">
        <w:rPr>
          <w:rFonts w:ascii="Arial" w:eastAsia="Times New Roman" w:hAnsi="Arial" w:cs="Arial"/>
          <w:color w:val="35383D"/>
          <w:sz w:val="18"/>
          <w:szCs w:val="18"/>
          <w:lang w:val="en-US" w:eastAsia="fr-FR"/>
        </w:rPr>
        <w:t xml:space="preserve"> CLI which can be installed on Windows and Linux machines to remotely control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Additionally, access to the host’s console can be achieved by using the host’s Console tab in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Is communication between the CLI and the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host system secured?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used 256-bit SSL (AES) encryption to secure all communications between the command-line interface and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38"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29" w:name="P215_17684"/>
      <w:bookmarkEnd w:id="29"/>
      <w:r w:rsidRPr="0085588E">
        <w:rPr>
          <w:rFonts w:ascii="Arial" w:eastAsia="Times New Roman" w:hAnsi="Arial" w:cs="Arial"/>
          <w:b/>
          <w:bCs/>
          <w:color w:val="35383D"/>
          <w:sz w:val="28"/>
          <w:szCs w:val="28"/>
          <w:lang w:val="en-US" w:eastAsia="fr-FR"/>
        </w:rPr>
        <w:t xml:space="preserve">VMs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VMs created with VMware or Hyper-V run on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VMs can be exported and imported using the industry-standard OVF format. </w:t>
      </w:r>
      <w:r w:rsidRPr="005E5E70">
        <w:rPr>
          <w:rFonts w:ascii="Arial" w:eastAsia="Times New Roman" w:hAnsi="Arial" w:cs="Arial"/>
          <w:color w:val="35383D"/>
          <w:sz w:val="18"/>
          <w:szCs w:val="18"/>
          <w:lang w:val="en-US" w:eastAsia="fr-FR"/>
        </w:rPr>
        <w:br/>
        <w:t xml:space="preserve">Additionally VMs can be converted in batches using </w:t>
      </w:r>
      <w:proofErr w:type="spellStart"/>
      <w:r w:rsidRPr="005E5E70">
        <w:rPr>
          <w:rFonts w:ascii="Arial" w:eastAsia="Times New Roman" w:hAnsi="Arial" w:cs="Arial"/>
          <w:i/>
          <w:iCs/>
          <w:color w:val="35383D"/>
          <w:sz w:val="18"/>
          <w:szCs w:val="18"/>
          <w:lang w:val="en-US" w:eastAsia="fr-FR"/>
        </w:rPr>
        <w:t>XenServer</w:t>
      </w:r>
      <w:proofErr w:type="spellEnd"/>
      <w:r w:rsidRPr="005E5E70">
        <w:rPr>
          <w:rFonts w:ascii="Arial" w:eastAsia="Times New Roman" w:hAnsi="Arial" w:cs="Arial"/>
          <w:i/>
          <w:iCs/>
          <w:color w:val="35383D"/>
          <w:sz w:val="18"/>
          <w:szCs w:val="18"/>
          <w:lang w:val="en-US" w:eastAsia="fr-FR"/>
        </w:rPr>
        <w:t xml:space="preserve"> Conversion Manager</w:t>
      </w:r>
      <w:r w:rsidRPr="005E5E70">
        <w:rPr>
          <w:rFonts w:ascii="Arial" w:eastAsia="Times New Roman" w:hAnsi="Arial" w:cs="Arial"/>
          <w:color w:val="35383D"/>
          <w:sz w:val="18"/>
          <w:szCs w:val="18"/>
          <w:lang w:val="en-US" w:eastAsia="fr-FR"/>
        </w:rPr>
        <w:t xml:space="preserve">. Third party tools are also available. </w:t>
      </w:r>
      <w:r w:rsidRPr="005E5E70">
        <w:rPr>
          <w:rFonts w:ascii="Arial" w:eastAsia="Times New Roman" w:hAnsi="Arial" w:cs="Arial"/>
          <w:color w:val="35383D"/>
          <w:sz w:val="18"/>
          <w:szCs w:val="18"/>
          <w:lang w:val="en-US" w:eastAsia="fr-FR"/>
        </w:rPr>
        <w:br/>
        <w:t xml:space="preserve">For more information refer to </w:t>
      </w:r>
      <w:hyperlink r:id="rId39" w:tgtFrame="_top" w:history="1">
        <w:r w:rsidRPr="005E5E70">
          <w:rPr>
            <w:rFonts w:ascii="Arial" w:eastAsia="Times New Roman" w:hAnsi="Arial" w:cs="Arial"/>
            <w:color w:val="0075B0"/>
            <w:sz w:val="18"/>
            <w:lang w:val="en-US" w:eastAsia="fr-FR"/>
          </w:rPr>
          <w:t>CTX133505</w:t>
        </w:r>
      </w:hyperlink>
      <w:r w:rsidRPr="005E5E70">
        <w:rPr>
          <w:rFonts w:ascii="Arial" w:eastAsia="Times New Roman" w:hAnsi="Arial" w:cs="Arial"/>
          <w:color w:val="35383D"/>
          <w:sz w:val="18"/>
          <w:szCs w:val="18"/>
          <w:lang w:val="en-US" w:eastAsia="fr-FR"/>
        </w:rPr>
        <w:t xml:space="preserve"> and </w:t>
      </w:r>
      <w:hyperlink r:id="rId40" w:tgtFrame="_top" w:history="1">
        <w:r w:rsidRPr="005E5E70">
          <w:rPr>
            <w:rFonts w:ascii="Arial" w:eastAsia="Times New Roman" w:hAnsi="Arial" w:cs="Arial"/>
            <w:color w:val="0075B0"/>
            <w:sz w:val="18"/>
            <w:lang w:val="en-US" w:eastAsia="fr-FR"/>
          </w:rPr>
          <w:t xml:space="preserve">CTX134686 - </w:t>
        </w:r>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Conversion Manager Guide</w:t>
        </w:r>
      </w:hyperlink>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types of installation media can I use to install a guest operating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You can install a guest operating system by using a CD in the host’s CD-ROM drive or virtual CD-ROM drive using </w:t>
      </w:r>
      <w:proofErr w:type="spellStart"/>
      <w:r w:rsidRPr="005E5E70">
        <w:rPr>
          <w:rFonts w:ascii="Arial" w:eastAsia="Times New Roman" w:hAnsi="Arial" w:cs="Arial"/>
          <w:color w:val="35383D"/>
          <w:sz w:val="18"/>
          <w:szCs w:val="18"/>
          <w:lang w:val="en-US" w:eastAsia="fr-FR"/>
        </w:rPr>
        <w:t>iLO</w:t>
      </w:r>
      <w:proofErr w:type="spellEnd"/>
      <w:r w:rsidRPr="005E5E70">
        <w:rPr>
          <w:rFonts w:ascii="Arial" w:eastAsia="Times New Roman" w:hAnsi="Arial" w:cs="Arial"/>
          <w:color w:val="35383D"/>
          <w:sz w:val="18"/>
          <w:szCs w:val="18"/>
          <w:lang w:val="en-US" w:eastAsia="fr-FR"/>
        </w:rPr>
        <w:t xml:space="preserve"> or DRAC, you can place ISO images on to a share network drive or, you can network install where supported by the specific guest. For more information refer to the </w:t>
      </w:r>
      <w:hyperlink r:id="rId41"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VM User's Guide</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lastRenderedPageBreak/>
        <w:t xml:space="preserve">Can I make a clone of an existing VM?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Any VM created on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can be cloned or converted into a VM template. A VM template can then be used to create additional VMs.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VMs be exported from one edition of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and moved to another?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VMs from older versions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can be imported to a newer version.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convert a VM from the open source version of </w:t>
      </w:r>
      <w:proofErr w:type="spellStart"/>
      <w:r w:rsidRPr="005E5E70">
        <w:rPr>
          <w:rFonts w:ascii="Arial" w:eastAsia="Times New Roman" w:hAnsi="Arial" w:cs="Arial"/>
          <w:b/>
          <w:bCs/>
          <w:color w:val="35383D"/>
          <w:sz w:val="18"/>
          <w:lang w:val="en-US" w:eastAsia="fr-FR"/>
        </w:rPr>
        <w:t>Xen</w:t>
      </w:r>
      <w:proofErr w:type="spellEnd"/>
      <w:r w:rsidRPr="005E5E70">
        <w:rPr>
          <w:rFonts w:ascii="Arial" w:eastAsia="Times New Roman" w:hAnsi="Arial" w:cs="Arial"/>
          <w:b/>
          <w:bCs/>
          <w:color w:val="35383D"/>
          <w:sz w:val="18"/>
          <w:lang w:val="en-US" w:eastAsia="fr-FR"/>
        </w:rPr>
        <w:t xml:space="preserve"> to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provide disk snapshot capabilities for VMs?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w:t>
      </w:r>
      <w:proofErr w:type="spellStart"/>
      <w:r w:rsidRPr="005E5E70">
        <w:rPr>
          <w:rFonts w:ascii="Arial" w:eastAsia="Times New Roman" w:hAnsi="Arial" w:cs="Arial"/>
          <w:color w:val="35383D"/>
          <w:sz w:val="18"/>
          <w:szCs w:val="18"/>
          <w:lang w:val="en-US" w:eastAsia="fr-FR"/>
        </w:rPr>
        <w:t>snapshotting</w:t>
      </w:r>
      <w:proofErr w:type="spellEnd"/>
      <w:r w:rsidRPr="005E5E70">
        <w:rPr>
          <w:rFonts w:ascii="Arial" w:eastAsia="Times New Roman" w:hAnsi="Arial" w:cs="Arial"/>
          <w:color w:val="35383D"/>
          <w:sz w:val="18"/>
          <w:szCs w:val="18"/>
          <w:lang w:val="en-US" w:eastAsia="fr-FR"/>
        </w:rPr>
        <w:t xml:space="preserve"> in all editions. Refer to </w:t>
      </w:r>
      <w:hyperlink r:id="rId42" w:tgtFrame="_top" w:history="1">
        <w:r w:rsidRPr="005E5E70">
          <w:rPr>
            <w:rFonts w:ascii="Arial" w:eastAsia="Times New Roman" w:hAnsi="Arial" w:cs="Arial"/>
            <w:color w:val="0075B0"/>
            <w:sz w:val="18"/>
            <w:lang w:val="en-US" w:eastAsia="fr-FR"/>
          </w:rPr>
          <w:t>CTX122978</w:t>
        </w:r>
      </w:hyperlink>
      <w:r w:rsidRPr="005E5E70">
        <w:rPr>
          <w:rFonts w:ascii="Arial" w:eastAsia="Times New Roman" w:hAnsi="Arial" w:cs="Arial"/>
          <w:color w:val="35383D"/>
          <w:sz w:val="18"/>
          <w:szCs w:val="18"/>
          <w:lang w:val="en-US" w:eastAsia="fr-FR"/>
        </w:rPr>
        <w:t xml:space="preserve"> for more information.</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43"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30" w:name="P238_18985"/>
      <w:bookmarkEnd w:id="30"/>
      <w:r w:rsidRPr="0085588E">
        <w:rPr>
          <w:rFonts w:ascii="Arial" w:eastAsia="Times New Roman" w:hAnsi="Arial" w:cs="Arial"/>
          <w:b/>
          <w:bCs/>
          <w:color w:val="35383D"/>
          <w:sz w:val="28"/>
          <w:szCs w:val="28"/>
          <w:lang w:val="en-US" w:eastAsia="fr-FR"/>
        </w:rPr>
        <w:t xml:space="preserve">Storage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types of local storage can be used with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local storage such as SATA and SAS. Click </w:t>
      </w:r>
      <w:hyperlink r:id="rId44" w:tgtFrame="_top" w:history="1">
        <w:r w:rsidRPr="005E5E70">
          <w:rPr>
            <w:rFonts w:ascii="Arial" w:eastAsia="Times New Roman" w:hAnsi="Arial" w:cs="Arial"/>
            <w:color w:val="0075B0"/>
            <w:sz w:val="18"/>
            <w:lang w:val="en-US" w:eastAsia="fr-FR"/>
          </w:rPr>
          <w:t>here</w:t>
        </w:r>
      </w:hyperlink>
      <w:r w:rsidRPr="005E5E70">
        <w:rPr>
          <w:rFonts w:ascii="Arial" w:eastAsia="Times New Roman" w:hAnsi="Arial" w:cs="Arial"/>
          <w:color w:val="35383D"/>
          <w:sz w:val="18"/>
          <w:szCs w:val="18"/>
          <w:lang w:val="en-US" w:eastAsia="fr-FR"/>
        </w:rPr>
        <w:t xml:space="preserve"> for more details.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type of SAN/NAS storage can be used with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w:t>
      </w:r>
      <w:proofErr w:type="spellStart"/>
      <w:r w:rsidRPr="005E5E70">
        <w:rPr>
          <w:rFonts w:ascii="Arial" w:eastAsia="Times New Roman" w:hAnsi="Arial" w:cs="Arial"/>
          <w:color w:val="35383D"/>
          <w:sz w:val="18"/>
          <w:szCs w:val="18"/>
          <w:lang w:val="en-US" w:eastAsia="fr-FR"/>
        </w:rPr>
        <w:t>Fibre</w:t>
      </w:r>
      <w:proofErr w:type="spellEnd"/>
      <w:r w:rsidRPr="005E5E70">
        <w:rPr>
          <w:rFonts w:ascii="Arial" w:eastAsia="Times New Roman" w:hAnsi="Arial" w:cs="Arial"/>
          <w:color w:val="35383D"/>
          <w:sz w:val="18"/>
          <w:szCs w:val="18"/>
          <w:lang w:val="en-US" w:eastAsia="fr-FR"/>
        </w:rPr>
        <w:t xml:space="preserve"> Channel, Hardware-based </w:t>
      </w:r>
      <w:proofErr w:type="spellStart"/>
      <w:r w:rsidRPr="005E5E70">
        <w:rPr>
          <w:rFonts w:ascii="Arial" w:eastAsia="Times New Roman" w:hAnsi="Arial" w:cs="Arial"/>
          <w:color w:val="35383D"/>
          <w:sz w:val="18"/>
          <w:szCs w:val="18"/>
          <w:lang w:val="en-US" w:eastAsia="fr-FR"/>
        </w:rPr>
        <w:t>iSCSI</w:t>
      </w:r>
      <w:proofErr w:type="spellEnd"/>
      <w:r w:rsidRPr="005E5E70">
        <w:rPr>
          <w:rFonts w:ascii="Arial" w:eastAsia="Times New Roman" w:hAnsi="Arial" w:cs="Arial"/>
          <w:color w:val="35383D"/>
          <w:sz w:val="18"/>
          <w:szCs w:val="18"/>
          <w:lang w:val="en-US" w:eastAsia="fr-FR"/>
        </w:rPr>
        <w:t xml:space="preserve"> (HBA), </w:t>
      </w:r>
      <w:proofErr w:type="spellStart"/>
      <w:r w:rsidRPr="005E5E70">
        <w:rPr>
          <w:rFonts w:ascii="Arial" w:eastAsia="Times New Roman" w:hAnsi="Arial" w:cs="Arial"/>
          <w:color w:val="35383D"/>
          <w:sz w:val="18"/>
          <w:szCs w:val="18"/>
          <w:lang w:val="en-US" w:eastAsia="fr-FR"/>
        </w:rPr>
        <w:t>iSCSI</w:t>
      </w:r>
      <w:proofErr w:type="spellEnd"/>
      <w:r w:rsidRPr="005E5E70">
        <w:rPr>
          <w:rFonts w:ascii="Arial" w:eastAsia="Times New Roman" w:hAnsi="Arial" w:cs="Arial"/>
          <w:color w:val="35383D"/>
          <w:sz w:val="18"/>
          <w:szCs w:val="18"/>
          <w:lang w:val="en-US" w:eastAsia="fr-FR"/>
        </w:rPr>
        <w:t xml:space="preserve">, and NFS are supported. Refer to the </w:t>
      </w:r>
      <w:hyperlink r:id="rId45"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Administrator's Guide</w:t>
        </w:r>
      </w:hyperlink>
      <w:r w:rsidRPr="005E5E70">
        <w:rPr>
          <w:rFonts w:ascii="Arial" w:eastAsia="Times New Roman" w:hAnsi="Arial" w:cs="Arial"/>
          <w:color w:val="35383D"/>
          <w:sz w:val="18"/>
          <w:szCs w:val="18"/>
          <w:u w:val="single"/>
          <w:lang w:val="en-US" w:eastAsia="fr-FR"/>
        </w:rPr>
        <w:t xml:space="preserve"> </w:t>
      </w:r>
      <w:r w:rsidRPr="005E5E70">
        <w:rPr>
          <w:rFonts w:ascii="Arial" w:eastAsia="Times New Roman" w:hAnsi="Arial" w:cs="Arial"/>
          <w:color w:val="35383D"/>
          <w:sz w:val="18"/>
          <w:szCs w:val="18"/>
          <w:lang w:val="en-US" w:eastAsia="fr-FR"/>
        </w:rPr>
        <w:t xml:space="preserve">and the </w:t>
      </w:r>
      <w:hyperlink r:id="rId46"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Hardware Compatibility List</w:t>
        </w:r>
      </w:hyperlink>
      <w:r w:rsidRPr="005E5E70">
        <w:rPr>
          <w:rFonts w:ascii="Arial" w:eastAsia="Times New Roman" w:hAnsi="Arial" w:cs="Arial"/>
          <w:color w:val="35383D"/>
          <w:sz w:val="18"/>
          <w:szCs w:val="18"/>
          <w:lang w:val="en-US" w:eastAsia="fr-FR"/>
        </w:rPr>
        <w:t xml:space="preserve"> (HCL) 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software-based </w:t>
      </w:r>
      <w:proofErr w:type="spellStart"/>
      <w:r w:rsidRPr="005E5E70">
        <w:rPr>
          <w:rFonts w:ascii="Arial" w:eastAsia="Times New Roman" w:hAnsi="Arial" w:cs="Arial"/>
          <w:b/>
          <w:bCs/>
          <w:color w:val="35383D"/>
          <w:sz w:val="18"/>
          <w:lang w:val="en-US" w:eastAsia="fr-FR"/>
        </w:rPr>
        <w:t>iSCSI</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includes a built-in software-based </w:t>
      </w:r>
      <w:proofErr w:type="spellStart"/>
      <w:r w:rsidRPr="005E5E70">
        <w:rPr>
          <w:rFonts w:ascii="Arial" w:eastAsia="Times New Roman" w:hAnsi="Arial" w:cs="Arial"/>
          <w:color w:val="35383D"/>
          <w:sz w:val="18"/>
          <w:szCs w:val="18"/>
          <w:lang w:val="en-US" w:eastAsia="fr-FR"/>
        </w:rPr>
        <w:t>iSCSI</w:t>
      </w:r>
      <w:proofErr w:type="spellEnd"/>
      <w:r w:rsidRPr="005E5E70">
        <w:rPr>
          <w:rFonts w:ascii="Arial" w:eastAsia="Times New Roman" w:hAnsi="Arial" w:cs="Arial"/>
          <w:color w:val="35383D"/>
          <w:sz w:val="18"/>
          <w:szCs w:val="18"/>
          <w:lang w:val="en-US" w:eastAsia="fr-FR"/>
        </w:rPr>
        <w:t xml:space="preserve"> initiator (open-</w:t>
      </w:r>
      <w:proofErr w:type="spellStart"/>
      <w:r w:rsidRPr="005E5E70">
        <w:rPr>
          <w:rFonts w:ascii="Arial" w:eastAsia="Times New Roman" w:hAnsi="Arial" w:cs="Arial"/>
          <w:color w:val="35383D"/>
          <w:sz w:val="18"/>
          <w:szCs w:val="18"/>
          <w:lang w:val="en-US" w:eastAsia="fr-FR"/>
        </w:rPr>
        <w:t>iSCSI</w:t>
      </w:r>
      <w:proofErr w:type="spellEnd"/>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version of NFS is required for remote storage use?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requires NFS Version 3 over TCP for remote storage use. NFS v4 and NFS over UDP are not currently supported by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use software-based NFS running on a general-purpose server for remote shared storage?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although Citrix recommends using a dedicated network attached storage (NAS) device with NFS Version 3 with high-speed non-volatile caching to achieve acceptable levels of I/O performance.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boot a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host system from an </w:t>
      </w:r>
      <w:proofErr w:type="spellStart"/>
      <w:r w:rsidRPr="005E5E70">
        <w:rPr>
          <w:rFonts w:ascii="Arial" w:eastAsia="Times New Roman" w:hAnsi="Arial" w:cs="Arial"/>
          <w:b/>
          <w:bCs/>
          <w:color w:val="35383D"/>
          <w:sz w:val="18"/>
          <w:lang w:val="en-US" w:eastAsia="fr-FR"/>
        </w:rPr>
        <w:t>iSCSI</w:t>
      </w:r>
      <w:proofErr w:type="spellEnd"/>
      <w:r w:rsidRPr="005E5E70">
        <w:rPr>
          <w:rFonts w:ascii="Arial" w:eastAsia="Times New Roman" w:hAnsi="Arial" w:cs="Arial"/>
          <w:b/>
          <w:bCs/>
          <w:color w:val="35383D"/>
          <w:sz w:val="18"/>
          <w:lang w:val="en-US" w:eastAsia="fr-FR"/>
        </w:rPr>
        <w:t xml:space="preserve"> or </w:t>
      </w:r>
      <w:proofErr w:type="spellStart"/>
      <w:r w:rsidRPr="005E5E70">
        <w:rPr>
          <w:rFonts w:ascii="Arial" w:eastAsia="Times New Roman" w:hAnsi="Arial" w:cs="Arial"/>
          <w:b/>
          <w:bCs/>
          <w:color w:val="35383D"/>
          <w:sz w:val="18"/>
          <w:lang w:val="en-US" w:eastAsia="fr-FR"/>
        </w:rPr>
        <w:t>Fibre</w:t>
      </w:r>
      <w:proofErr w:type="spellEnd"/>
      <w:r w:rsidRPr="005E5E70">
        <w:rPr>
          <w:rFonts w:ascii="Arial" w:eastAsia="Times New Roman" w:hAnsi="Arial" w:cs="Arial"/>
          <w:b/>
          <w:bCs/>
          <w:color w:val="35383D"/>
          <w:sz w:val="18"/>
          <w:lang w:val="en-US" w:eastAsia="fr-FR"/>
        </w:rPr>
        <w:t xml:space="preserve"> Channel SAN?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Boot from SAN using </w:t>
      </w:r>
      <w:proofErr w:type="spellStart"/>
      <w:r w:rsidRPr="005E5E70">
        <w:rPr>
          <w:rFonts w:ascii="Arial" w:eastAsia="Times New Roman" w:hAnsi="Arial" w:cs="Arial"/>
          <w:color w:val="35383D"/>
          <w:sz w:val="18"/>
          <w:szCs w:val="18"/>
          <w:lang w:val="en-US" w:eastAsia="fr-FR"/>
        </w:rPr>
        <w:t>Fibre</w:t>
      </w:r>
      <w:proofErr w:type="spellEnd"/>
      <w:r w:rsidRPr="005E5E70">
        <w:rPr>
          <w:rFonts w:ascii="Arial" w:eastAsia="Times New Roman" w:hAnsi="Arial" w:cs="Arial"/>
          <w:color w:val="35383D"/>
          <w:sz w:val="18"/>
          <w:szCs w:val="18"/>
          <w:lang w:val="en-US" w:eastAsia="fr-FR"/>
        </w:rPr>
        <w:t xml:space="preserve"> Channel or </w:t>
      </w:r>
      <w:proofErr w:type="spellStart"/>
      <w:r w:rsidRPr="005E5E70">
        <w:rPr>
          <w:rFonts w:ascii="Arial" w:eastAsia="Times New Roman" w:hAnsi="Arial" w:cs="Arial"/>
          <w:color w:val="35383D"/>
          <w:sz w:val="18"/>
          <w:szCs w:val="18"/>
          <w:lang w:val="en-US" w:eastAsia="fr-FR"/>
        </w:rPr>
        <w:t>iSCSI</w:t>
      </w:r>
      <w:proofErr w:type="spellEnd"/>
      <w:r w:rsidRPr="005E5E70">
        <w:rPr>
          <w:rFonts w:ascii="Arial" w:eastAsia="Times New Roman" w:hAnsi="Arial" w:cs="Arial"/>
          <w:color w:val="35383D"/>
          <w:sz w:val="18"/>
          <w:szCs w:val="18"/>
          <w:lang w:val="en-US" w:eastAsia="fr-FR"/>
        </w:rPr>
        <w:t xml:space="preserve"> HBAs.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Multipath I/O (MPIO) for storage connections?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Yes, Citrix recommends using multipath for resilient storage connections.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lastRenderedPageBreak/>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a software-based RAID implementation?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does not support software RAID.</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w:t>
      </w:r>
      <w:proofErr w:type="spellStart"/>
      <w:r w:rsidRPr="005E5E70">
        <w:rPr>
          <w:rFonts w:ascii="Arial" w:eastAsia="Times New Roman" w:hAnsi="Arial" w:cs="Arial"/>
          <w:b/>
          <w:bCs/>
          <w:color w:val="35383D"/>
          <w:sz w:val="18"/>
          <w:lang w:val="en-US" w:eastAsia="fr-FR"/>
        </w:rPr>
        <w:t>HostRAID</w:t>
      </w:r>
      <w:proofErr w:type="spellEnd"/>
      <w:r w:rsidRPr="005E5E70">
        <w:rPr>
          <w:rFonts w:ascii="Arial" w:eastAsia="Times New Roman" w:hAnsi="Arial" w:cs="Arial"/>
          <w:b/>
          <w:bCs/>
          <w:color w:val="35383D"/>
          <w:sz w:val="18"/>
          <w:lang w:val="en-US" w:eastAsia="fr-FR"/>
        </w:rPr>
        <w:t xml:space="preserve"> or </w:t>
      </w:r>
      <w:proofErr w:type="spellStart"/>
      <w:r w:rsidRPr="005E5E70">
        <w:rPr>
          <w:rFonts w:ascii="Arial" w:eastAsia="Times New Roman" w:hAnsi="Arial" w:cs="Arial"/>
          <w:b/>
          <w:bCs/>
          <w:color w:val="35383D"/>
          <w:sz w:val="18"/>
          <w:lang w:val="en-US" w:eastAsia="fr-FR"/>
        </w:rPr>
        <w:t>FakeRAID</w:t>
      </w:r>
      <w:proofErr w:type="spellEnd"/>
      <w:r w:rsidRPr="005E5E70">
        <w:rPr>
          <w:rFonts w:ascii="Arial" w:eastAsia="Times New Roman" w:hAnsi="Arial" w:cs="Arial"/>
          <w:b/>
          <w:bCs/>
          <w:color w:val="35383D"/>
          <w:sz w:val="18"/>
          <w:lang w:val="en-US" w:eastAsia="fr-FR"/>
        </w:rPr>
        <w:t xml:space="preserve"> solutions?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does not support proprietary RAID-like solutions, such as </w:t>
      </w:r>
      <w:proofErr w:type="spellStart"/>
      <w:r w:rsidRPr="005E5E70">
        <w:rPr>
          <w:rFonts w:ascii="Arial" w:eastAsia="Times New Roman" w:hAnsi="Arial" w:cs="Arial"/>
          <w:color w:val="35383D"/>
          <w:sz w:val="18"/>
          <w:szCs w:val="18"/>
          <w:lang w:val="en-US" w:eastAsia="fr-FR"/>
        </w:rPr>
        <w:t>HostRAID</w:t>
      </w:r>
      <w:proofErr w:type="spellEnd"/>
      <w:r w:rsidRPr="005E5E70">
        <w:rPr>
          <w:rFonts w:ascii="Arial" w:eastAsia="Times New Roman" w:hAnsi="Arial" w:cs="Arial"/>
          <w:color w:val="35383D"/>
          <w:sz w:val="18"/>
          <w:szCs w:val="18"/>
          <w:lang w:val="en-US" w:eastAsia="fr-FR"/>
        </w:rPr>
        <w:t xml:space="preserve"> or </w:t>
      </w:r>
      <w:proofErr w:type="spellStart"/>
      <w:r w:rsidRPr="005E5E70">
        <w:rPr>
          <w:rFonts w:ascii="Arial" w:eastAsia="Times New Roman" w:hAnsi="Arial" w:cs="Arial"/>
          <w:color w:val="35383D"/>
          <w:sz w:val="18"/>
          <w:szCs w:val="18"/>
          <w:lang w:val="en-US" w:eastAsia="fr-FR"/>
        </w:rPr>
        <w:t>FakeRAID</w:t>
      </w:r>
      <w:proofErr w:type="spellEnd"/>
      <w:r w:rsidRPr="005E5E70">
        <w:rPr>
          <w:rFonts w:ascii="Arial" w:eastAsia="Times New Roman" w:hAnsi="Arial" w:cs="Arial"/>
          <w:color w:val="35383D"/>
          <w:sz w:val="18"/>
          <w:szCs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thin cloning of existing VMs?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Yes. Thin Cloning is available on local disks formatted as EXT3, as well as NFS storage repositories.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szCs w:val="18"/>
          <w:lang w:val="en-US" w:eastAsia="fr-FR"/>
        </w:rPr>
        <w:t xml:space="preserve">Does </w:t>
      </w:r>
      <w:proofErr w:type="spellStart"/>
      <w:r w:rsidRPr="005E5E70">
        <w:rPr>
          <w:rFonts w:ascii="Arial" w:eastAsia="Times New Roman" w:hAnsi="Arial" w:cs="Arial"/>
          <w:b/>
          <w:bCs/>
          <w:color w:val="35383D"/>
          <w:sz w:val="18"/>
          <w:szCs w:val="18"/>
          <w:lang w:val="en-US" w:eastAsia="fr-FR"/>
        </w:rPr>
        <w:t>XenServer</w:t>
      </w:r>
      <w:proofErr w:type="spellEnd"/>
      <w:r w:rsidRPr="005E5E70">
        <w:rPr>
          <w:rFonts w:ascii="Arial" w:eastAsia="Times New Roman" w:hAnsi="Arial" w:cs="Arial"/>
          <w:b/>
          <w:bCs/>
          <w:color w:val="35383D"/>
          <w:sz w:val="18"/>
          <w:szCs w:val="18"/>
          <w:lang w:val="en-US" w:eastAsia="fr-FR"/>
        </w:rPr>
        <w:t xml:space="preserve"> support Distributed Replicated Block Device (DRDB) storage?</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does not support DRDB.</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ATA over Ethernet?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does not support ATA over Ethernet based storage.</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br/>
        <w:t>[</w:t>
      </w:r>
      <w:hyperlink r:id="rId47"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31" w:name="P276_20919"/>
      <w:bookmarkEnd w:id="31"/>
      <w:r w:rsidRPr="0085588E">
        <w:rPr>
          <w:rFonts w:ascii="Arial" w:eastAsia="Times New Roman" w:hAnsi="Arial" w:cs="Arial"/>
          <w:b/>
          <w:bCs/>
          <w:color w:val="35383D"/>
          <w:sz w:val="28"/>
          <w:szCs w:val="28"/>
          <w:lang w:val="en-US" w:eastAsia="fr-FR"/>
        </w:rPr>
        <w:t xml:space="preserve">Networking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Can I create private networks that isolate groups of VMs?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You can create a private network on a single host for resident VMs. Additionally with the </w:t>
      </w:r>
      <w:proofErr w:type="spellStart"/>
      <w:r w:rsidRPr="005E5E70">
        <w:rPr>
          <w:rFonts w:ascii="Arial" w:eastAsia="Times New Roman" w:hAnsi="Arial" w:cs="Arial"/>
          <w:color w:val="35383D"/>
          <w:sz w:val="18"/>
          <w:szCs w:val="18"/>
          <w:lang w:val="en-US" w:eastAsia="fr-FR"/>
        </w:rPr>
        <w:t>vSwitch</w:t>
      </w:r>
      <w:proofErr w:type="spellEnd"/>
      <w:r w:rsidRPr="005E5E70">
        <w:rPr>
          <w:rFonts w:ascii="Arial" w:eastAsia="Times New Roman" w:hAnsi="Arial" w:cs="Arial"/>
          <w:color w:val="35383D"/>
          <w:sz w:val="18"/>
          <w:szCs w:val="18"/>
          <w:lang w:val="en-US" w:eastAsia="fr-FR"/>
        </w:rPr>
        <w:t xml:space="preserve"> Controller </w:t>
      </w:r>
      <w:proofErr w:type="gramStart"/>
      <w:r w:rsidRPr="005E5E70">
        <w:rPr>
          <w:rFonts w:ascii="Arial" w:eastAsia="Times New Roman" w:hAnsi="Arial" w:cs="Arial"/>
          <w:color w:val="35383D"/>
          <w:sz w:val="18"/>
          <w:szCs w:val="18"/>
          <w:lang w:val="en-US" w:eastAsia="fr-FR"/>
        </w:rPr>
        <w:t>appliance,</w:t>
      </w:r>
      <w:proofErr w:type="gramEnd"/>
      <w:r w:rsidRPr="005E5E70">
        <w:rPr>
          <w:rFonts w:ascii="Arial" w:eastAsia="Times New Roman" w:hAnsi="Arial" w:cs="Arial"/>
          <w:color w:val="35383D"/>
          <w:sz w:val="18"/>
          <w:szCs w:val="18"/>
          <w:lang w:val="en-US" w:eastAsia="fr-FR"/>
        </w:rPr>
        <w:t xml:space="preserve"> you can create private networks that span multiple hosts with or without encryption.</w:t>
      </w:r>
      <w:r w:rsidRPr="005E5E70">
        <w:rPr>
          <w:rFonts w:ascii="Arial" w:eastAsia="Times New Roman" w:hAnsi="Arial" w:cs="Arial"/>
          <w:b/>
          <w:bCs/>
          <w:color w:val="35383D"/>
          <w:sz w:val="18"/>
          <w:szCs w:val="18"/>
          <w:lang w:val="en-US" w:eastAsia="fr-FR"/>
        </w:rPr>
        <w:br/>
      </w:r>
      <w:r w:rsidRPr="005E5E70">
        <w:rPr>
          <w:rFonts w:ascii="Arial" w:eastAsia="Times New Roman" w:hAnsi="Arial" w:cs="Arial"/>
          <w:b/>
          <w:bCs/>
          <w:color w:val="35383D"/>
          <w:sz w:val="18"/>
          <w:szCs w:val="18"/>
          <w:lang w:val="en-US" w:eastAsia="fr-FR"/>
        </w:rPr>
        <w:br/>
        <w:t>Note</w:t>
      </w:r>
      <w:r w:rsidRPr="005E5E70">
        <w:rPr>
          <w:rFonts w:ascii="Arial" w:eastAsia="Times New Roman" w:hAnsi="Arial" w:cs="Arial"/>
          <w:color w:val="35383D"/>
          <w:sz w:val="18"/>
          <w:szCs w:val="18"/>
          <w:lang w:val="en-US" w:eastAsia="fr-FR"/>
        </w:rPr>
        <w:t xml:space="preserve">: The </w:t>
      </w:r>
      <w:proofErr w:type="spellStart"/>
      <w:r w:rsidRPr="005E5E70">
        <w:rPr>
          <w:rFonts w:ascii="Arial" w:eastAsia="Times New Roman" w:hAnsi="Arial" w:cs="Arial"/>
          <w:color w:val="35383D"/>
          <w:sz w:val="18"/>
          <w:szCs w:val="18"/>
          <w:lang w:val="en-US" w:eastAsia="fr-FR"/>
        </w:rPr>
        <w:t>vSwitch</w:t>
      </w:r>
      <w:proofErr w:type="spellEnd"/>
      <w:r w:rsidRPr="005E5E70">
        <w:rPr>
          <w:rFonts w:ascii="Arial" w:eastAsia="Times New Roman" w:hAnsi="Arial" w:cs="Arial"/>
          <w:color w:val="35383D"/>
          <w:sz w:val="18"/>
          <w:szCs w:val="18"/>
          <w:lang w:val="en-US" w:eastAsia="fr-FR"/>
        </w:rPr>
        <w:t xml:space="preserve"> Controller appliance is </w:t>
      </w:r>
      <w:r w:rsidRPr="005E5E70">
        <w:rPr>
          <w:rFonts w:ascii="Arial" w:eastAsia="Times New Roman" w:hAnsi="Arial" w:cs="Arial"/>
          <w:i/>
          <w:iCs/>
          <w:color w:val="35383D"/>
          <w:sz w:val="18"/>
          <w:szCs w:val="18"/>
          <w:lang w:val="en-US" w:eastAsia="fr-FR"/>
        </w:rPr>
        <w:t>deprecated</w:t>
      </w:r>
      <w:r w:rsidRPr="005E5E70">
        <w:rPr>
          <w:rFonts w:ascii="Arial" w:eastAsia="Times New Roman" w:hAnsi="Arial" w:cs="Arial"/>
          <w:color w:val="35383D"/>
          <w:sz w:val="18"/>
          <w:szCs w:val="18"/>
          <w:lang w:val="en-US" w:eastAsia="fr-FR"/>
        </w:rPr>
        <w:t xml:space="preserve"> with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6.2.0 release. Eventually, its functionality will be completely removed from the product, but it is still available in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v6.2. Customers should begin planning now to employ alternate methods for any applications, code, or usage that depend on the </w:t>
      </w:r>
      <w:proofErr w:type="spellStart"/>
      <w:r w:rsidRPr="005E5E70">
        <w:rPr>
          <w:rFonts w:ascii="Arial" w:eastAsia="Times New Roman" w:hAnsi="Arial" w:cs="Arial"/>
          <w:color w:val="35383D"/>
          <w:sz w:val="18"/>
          <w:szCs w:val="18"/>
          <w:lang w:val="en-US" w:eastAsia="fr-FR"/>
        </w:rPr>
        <w:t>vSwitch</w:t>
      </w:r>
      <w:proofErr w:type="spellEnd"/>
      <w:r w:rsidRPr="005E5E70">
        <w:rPr>
          <w:rFonts w:ascii="Arial" w:eastAsia="Times New Roman" w:hAnsi="Arial" w:cs="Arial"/>
          <w:color w:val="35383D"/>
          <w:sz w:val="18"/>
          <w:szCs w:val="18"/>
          <w:lang w:val="en-US" w:eastAsia="fr-FR"/>
        </w:rPr>
        <w:t xml:space="preserve"> Controller. For further details, refer to </w:t>
      </w:r>
      <w:hyperlink r:id="rId48" w:tgtFrame="_top" w:history="1">
        <w:r w:rsidRPr="005E5E70">
          <w:rPr>
            <w:rFonts w:ascii="Arial" w:eastAsia="Times New Roman" w:hAnsi="Arial" w:cs="Arial"/>
            <w:color w:val="0075B0"/>
            <w:sz w:val="18"/>
            <w:lang w:val="en-US" w:eastAsia="fr-FR"/>
          </w:rPr>
          <w:t>http://support.citrix.com/article/CTX137</w:t>
        </w:r>
        <w:r w:rsidRPr="005E5E70">
          <w:rPr>
            <w:rFonts w:ascii="Arial" w:eastAsia="Times New Roman" w:hAnsi="Arial" w:cs="Arial"/>
            <w:color w:val="0075B0"/>
            <w:sz w:val="18"/>
            <w:lang w:val="en-US" w:eastAsia="fr-FR"/>
          </w:rPr>
          <w:t>3</w:t>
        </w:r>
        <w:r w:rsidRPr="005E5E70">
          <w:rPr>
            <w:rFonts w:ascii="Arial" w:eastAsia="Times New Roman" w:hAnsi="Arial" w:cs="Arial"/>
            <w:color w:val="0075B0"/>
            <w:sz w:val="18"/>
            <w:lang w:val="en-US" w:eastAsia="fr-FR"/>
          </w:rPr>
          <w:t>36</w:t>
        </w:r>
      </w:hyperlink>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multiple physical network connections?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you can connect to and/or associate multiple physical networks that attach to different network interfaces on the physical host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VMs connect to multiple networks?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VMs are able to connect to any network available to the host.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VLANs on a physical network interface?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assigning VM networks to specified VLANs.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virtual networks pass all network traffic to all VMs?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w:t>
      </w:r>
      <w:proofErr w:type="spellStart"/>
      <w:r w:rsidRPr="005E5E70">
        <w:rPr>
          <w:rFonts w:ascii="Arial" w:eastAsia="Times New Roman" w:hAnsi="Arial" w:cs="Arial"/>
          <w:color w:val="35383D"/>
          <w:sz w:val="18"/>
          <w:szCs w:val="18"/>
          <w:lang w:val="en-US" w:eastAsia="fr-FR"/>
        </w:rPr>
        <w:t>XenServer’s</w:t>
      </w:r>
      <w:proofErr w:type="spellEnd"/>
      <w:r w:rsidRPr="005E5E70">
        <w:rPr>
          <w:rFonts w:ascii="Arial" w:eastAsia="Times New Roman" w:hAnsi="Arial" w:cs="Arial"/>
          <w:color w:val="35383D"/>
          <w:sz w:val="18"/>
          <w:szCs w:val="18"/>
          <w:lang w:val="en-US" w:eastAsia="fr-FR"/>
        </w:rPr>
        <w:t xml:space="preserve"> Open </w:t>
      </w:r>
      <w:proofErr w:type="spellStart"/>
      <w:r w:rsidRPr="005E5E70">
        <w:rPr>
          <w:rFonts w:ascii="Arial" w:eastAsia="Times New Roman" w:hAnsi="Arial" w:cs="Arial"/>
          <w:color w:val="35383D"/>
          <w:sz w:val="18"/>
          <w:szCs w:val="18"/>
          <w:lang w:val="en-US" w:eastAsia="fr-FR"/>
        </w:rPr>
        <w:t>vSwitch</w:t>
      </w:r>
      <w:proofErr w:type="spellEnd"/>
      <w:r w:rsidRPr="005E5E70">
        <w:rPr>
          <w:rFonts w:ascii="Arial" w:eastAsia="Times New Roman" w:hAnsi="Arial" w:cs="Arial"/>
          <w:color w:val="35383D"/>
          <w:sz w:val="18"/>
          <w:szCs w:val="18"/>
          <w:lang w:val="en-US" w:eastAsia="fr-FR"/>
        </w:rPr>
        <w:t xml:space="preserve"> (OVS) acts as a Layer 2 switch; a VM will only see traffic designated for that VM. Additionally the multi-tenancy support in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enables increased levels of isolation and security.</w:t>
      </w:r>
    </w:p>
    <w:p w:rsidR="005E5E70" w:rsidRDefault="005E5E70" w:rsidP="005E5E70">
      <w:pPr>
        <w:spacing w:before="100" w:beforeAutospacing="1" w:after="270" w:line="270" w:lineRule="atLeast"/>
        <w:rPr>
          <w:rFonts w:ascii="Arial" w:eastAsia="Times New Roman" w:hAnsi="Arial" w:cs="Arial"/>
          <w:b/>
          <w:bCs/>
          <w:color w:val="35383D"/>
          <w:sz w:val="18"/>
          <w:lang w:val="en-US" w:eastAsia="fr-FR"/>
        </w:rPr>
      </w:pP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 the virtual network interfaces and networks support promiscuous mode?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Virtual network interfaces can be configured for promiscuous mode, which enables you to see all traffic on a virtual switch. Refer to the following Knowledge Center articles for more information about promiscuous mode configuration, </w:t>
      </w:r>
      <w:hyperlink r:id="rId49" w:tgtFrame="_top" w:history="1">
        <w:r w:rsidRPr="005E5E70">
          <w:rPr>
            <w:rFonts w:ascii="Arial" w:eastAsia="Times New Roman" w:hAnsi="Arial" w:cs="Arial"/>
            <w:color w:val="0075B0"/>
            <w:sz w:val="18"/>
            <w:lang w:val="en-US" w:eastAsia="fr-FR"/>
          </w:rPr>
          <w:t>CTX116493</w:t>
        </w:r>
      </w:hyperlink>
      <w:r w:rsidRPr="005E5E70">
        <w:rPr>
          <w:rFonts w:ascii="Arial" w:eastAsia="Times New Roman" w:hAnsi="Arial" w:cs="Arial"/>
          <w:color w:val="35383D"/>
          <w:sz w:val="18"/>
          <w:szCs w:val="18"/>
          <w:lang w:val="en-US" w:eastAsia="fr-FR"/>
        </w:rPr>
        <w:t xml:space="preserve"> and </w:t>
      </w:r>
      <w:hyperlink r:id="rId50" w:tgtFrame="_top" w:history="1">
        <w:r w:rsidRPr="005E5E70">
          <w:rPr>
            <w:rFonts w:ascii="Arial" w:eastAsia="Times New Roman" w:hAnsi="Arial" w:cs="Arial"/>
            <w:color w:val="0075B0"/>
            <w:sz w:val="18"/>
            <w:lang w:val="en-US" w:eastAsia="fr-FR"/>
          </w:rPr>
          <w:t>CTX121729</w:t>
        </w:r>
      </w:hyperlink>
      <w:r w:rsidRPr="005E5E70">
        <w:rPr>
          <w:rFonts w:ascii="Arial" w:eastAsia="Times New Roman" w:hAnsi="Arial" w:cs="Arial"/>
          <w:color w:val="35383D"/>
          <w:sz w:val="18"/>
          <w:szCs w:val="18"/>
          <w:lang w:val="en-US" w:eastAsia="fr-FR"/>
        </w:rPr>
        <w:t xml:space="preserve">. Additionally, the Open </w:t>
      </w:r>
      <w:proofErr w:type="spellStart"/>
      <w:r w:rsidRPr="005E5E70">
        <w:rPr>
          <w:rFonts w:ascii="Arial" w:eastAsia="Times New Roman" w:hAnsi="Arial" w:cs="Arial"/>
          <w:color w:val="35383D"/>
          <w:sz w:val="18"/>
          <w:szCs w:val="18"/>
          <w:lang w:val="en-US" w:eastAsia="fr-FR"/>
        </w:rPr>
        <w:t>vSwitch</w:t>
      </w:r>
      <w:proofErr w:type="spellEnd"/>
      <w:r w:rsidRPr="005E5E70">
        <w:rPr>
          <w:rFonts w:ascii="Arial" w:eastAsia="Times New Roman" w:hAnsi="Arial" w:cs="Arial"/>
          <w:color w:val="35383D"/>
          <w:sz w:val="18"/>
          <w:szCs w:val="18"/>
          <w:lang w:val="en-US" w:eastAsia="fr-FR"/>
        </w:rPr>
        <w:t xml:space="preserve"> enables configuration of RSPAN to capture network traffic.</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support bonding or teaming of physical network interfaces?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supports physical network interface bonding for failover and link aggregation. Refer to </w:t>
      </w:r>
      <w:hyperlink r:id="rId51"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Administrator's Guide</w:t>
        </w:r>
      </w:hyperlink>
      <w:r w:rsidRPr="005E5E70">
        <w:rPr>
          <w:rFonts w:ascii="Arial" w:eastAsia="Times New Roman" w:hAnsi="Arial" w:cs="Arial"/>
          <w:color w:val="35383D"/>
          <w:sz w:val="18"/>
          <w:szCs w:val="18"/>
          <w:lang w:val="en-US" w:eastAsia="fr-FR"/>
        </w:rPr>
        <w:t xml:space="preserve"> and </w:t>
      </w:r>
      <w:hyperlink r:id="rId52" w:tgtFrame="_top" w:history="1">
        <w:r w:rsidRPr="005E5E70">
          <w:rPr>
            <w:rFonts w:ascii="Arial" w:eastAsia="Times New Roman" w:hAnsi="Arial" w:cs="Arial"/>
            <w:color w:val="0075B0"/>
            <w:sz w:val="18"/>
            <w:lang w:val="en-US" w:eastAsia="fr-FR"/>
          </w:rPr>
          <w:t xml:space="preserve">Designing </w:t>
        </w:r>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Network Configurations</w:t>
        </w:r>
      </w:hyperlink>
      <w:r w:rsidRPr="005E5E70">
        <w:rPr>
          <w:rFonts w:ascii="Arial" w:eastAsia="Times New Roman" w:hAnsi="Arial" w:cs="Arial"/>
          <w:color w:val="35383D"/>
          <w:sz w:val="18"/>
          <w:szCs w:val="18"/>
          <w:lang w:val="en-US" w:eastAsia="fr-FR"/>
        </w:rPr>
        <w:t xml:space="preserve"> more details.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br/>
        <w:t>[</w:t>
      </w:r>
      <w:hyperlink r:id="rId53"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32" w:name="P301_23040"/>
      <w:bookmarkEnd w:id="32"/>
      <w:r w:rsidRPr="0085588E">
        <w:rPr>
          <w:rFonts w:ascii="Arial" w:eastAsia="Times New Roman" w:hAnsi="Arial" w:cs="Arial"/>
          <w:b/>
          <w:bCs/>
          <w:color w:val="35383D"/>
          <w:sz w:val="28"/>
          <w:szCs w:val="28"/>
          <w:lang w:val="en-US" w:eastAsia="fr-FR"/>
        </w:rPr>
        <w:t>Memory</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much memory is consumed by running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Three components contribute to the memory footprint of a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 </w:t>
      </w:r>
      <w:r w:rsidRPr="005E5E70">
        <w:rPr>
          <w:rFonts w:ascii="Arial" w:eastAsia="Times New Roman" w:hAnsi="Arial" w:cs="Arial"/>
          <w:color w:val="35383D"/>
          <w:sz w:val="18"/>
          <w:szCs w:val="18"/>
          <w:lang w:val="en-US" w:eastAsia="fr-FR"/>
        </w:rPr>
        <w:br/>
        <w:t xml:space="preserve">Firstly, there is the memory consumed by the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hypervisor itself; secondly there is the memory consumed by the Control Domain on the host, and finally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Crash Kernel. The amount of memory required to run the Control Domain is adjusted automatically and is based on the amount of physical memory on the host as shown in the table below:</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tblPr>
      <w:tblGrid>
        <w:gridCol w:w="2994"/>
        <w:gridCol w:w="6198"/>
      </w:tblGrid>
      <w:tr w:rsidR="005E5E70" w:rsidRPr="005E5E70" w:rsidTr="005E5E7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eastAsia="fr-FR"/>
              </w:rPr>
            </w:pPr>
            <w:r w:rsidRPr="005E5E70">
              <w:rPr>
                <w:rFonts w:ascii="Arial" w:eastAsia="Times New Roman" w:hAnsi="Arial" w:cs="Arial"/>
                <w:b/>
                <w:bCs/>
                <w:color w:val="35383D"/>
                <w:sz w:val="18"/>
                <w:szCs w:val="18"/>
                <w:lang w:eastAsia="fr-FR"/>
              </w:rPr>
              <w:t>Host Memory (GB)</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szCs w:val="18"/>
                <w:lang w:val="en-US" w:eastAsia="fr-FR"/>
              </w:rPr>
              <w:t>Control Domain Memory Allocated (MB)</w:t>
            </w:r>
          </w:p>
        </w:tc>
      </w:tr>
      <w:tr w:rsidR="005E5E70" w:rsidRPr="005E5E70" w:rsidTr="005E5E7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&lt;24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752</w:t>
            </w:r>
          </w:p>
        </w:tc>
      </w:tr>
      <w:tr w:rsidR="005E5E70" w:rsidRPr="005E5E70" w:rsidTr="005E5E7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24 - 47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2048</w:t>
            </w:r>
          </w:p>
        </w:tc>
      </w:tr>
      <w:tr w:rsidR="005E5E70" w:rsidRPr="005E5E70" w:rsidTr="005E5E7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48 - 63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3072</w:t>
            </w:r>
          </w:p>
        </w:tc>
      </w:tr>
      <w:tr w:rsidR="005E5E70" w:rsidRPr="005E5E70" w:rsidTr="005E5E7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64 - 1024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E5E70" w:rsidRPr="005E5E70" w:rsidRDefault="005E5E70" w:rsidP="005E5E70">
            <w:pPr>
              <w:spacing w:before="100" w:beforeAutospacing="1" w:after="270" w:line="270" w:lineRule="atLeast"/>
              <w:rPr>
                <w:rFonts w:ascii="Arial" w:eastAsia="Times New Roman" w:hAnsi="Arial" w:cs="Arial"/>
                <w:color w:val="35383D"/>
                <w:sz w:val="18"/>
                <w:szCs w:val="18"/>
                <w:lang w:eastAsia="fr-FR"/>
              </w:rPr>
            </w:pPr>
            <w:r w:rsidRPr="005E5E70">
              <w:rPr>
                <w:rFonts w:ascii="Arial" w:eastAsia="Times New Roman" w:hAnsi="Arial" w:cs="Arial"/>
                <w:color w:val="35383D"/>
                <w:sz w:val="18"/>
                <w:szCs w:val="18"/>
                <w:lang w:eastAsia="fr-FR"/>
              </w:rPr>
              <w:t>4096</w:t>
            </w:r>
          </w:p>
        </w:tc>
      </w:tr>
    </w:tbl>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szCs w:val="18"/>
          <w:lang w:val="en-US" w:eastAsia="fr-FR"/>
        </w:rPr>
        <w:br/>
        <w:t>Note</w:t>
      </w:r>
      <w:r w:rsidRPr="005E5E70">
        <w:rPr>
          <w:rFonts w:ascii="Arial" w:eastAsia="Times New Roman" w:hAnsi="Arial" w:cs="Arial"/>
          <w:color w:val="35383D"/>
          <w:sz w:val="18"/>
          <w:szCs w:val="18"/>
          <w:lang w:val="en-US" w:eastAsia="fr-FR"/>
        </w:rPr>
        <w:t>: The amount of memory allocated to the Control Domain can be increased beyond the amounts shown above. However, this should only ever be carried out under the guidance of Citrix Support.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The </w:t>
      </w:r>
      <w:proofErr w:type="spellStart"/>
      <w:r w:rsidRPr="005E5E70">
        <w:rPr>
          <w:rFonts w:ascii="Arial" w:eastAsia="Times New Roman" w:hAnsi="Arial" w:cs="Arial"/>
          <w:b/>
          <w:bCs/>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field in </w:t>
      </w:r>
      <w:proofErr w:type="spellStart"/>
      <w:r w:rsidRPr="005E5E70">
        <w:rPr>
          <w:rFonts w:ascii="Arial" w:eastAsia="Times New Roman" w:hAnsi="Arial" w:cs="Arial"/>
          <w:color w:val="35383D"/>
          <w:sz w:val="18"/>
          <w:szCs w:val="18"/>
          <w:lang w:val="en-US" w:eastAsia="fr-FR"/>
        </w:rPr>
        <w:t>XenCenter's</w:t>
      </w:r>
      <w:proofErr w:type="spellEnd"/>
      <w:r w:rsidRPr="005E5E70">
        <w:rPr>
          <w:rFonts w:ascii="Arial" w:eastAsia="Times New Roman" w:hAnsi="Arial" w:cs="Arial"/>
          <w:color w:val="35383D"/>
          <w:sz w:val="18"/>
          <w:szCs w:val="18"/>
          <w:lang w:val="en-US" w:eastAsia="fr-FR"/>
        </w:rPr>
        <w:t xml:space="preserve"> </w:t>
      </w:r>
      <w:r w:rsidRPr="005E5E70">
        <w:rPr>
          <w:rFonts w:ascii="Arial" w:eastAsia="Times New Roman" w:hAnsi="Arial" w:cs="Arial"/>
          <w:b/>
          <w:bCs/>
          <w:color w:val="35383D"/>
          <w:sz w:val="18"/>
          <w:szCs w:val="18"/>
          <w:lang w:val="en-US" w:eastAsia="fr-FR"/>
        </w:rPr>
        <w:t>Memory</w:t>
      </w:r>
      <w:r w:rsidRPr="005E5E70">
        <w:rPr>
          <w:rFonts w:ascii="Arial" w:eastAsia="Times New Roman" w:hAnsi="Arial" w:cs="Arial"/>
          <w:color w:val="35383D"/>
          <w:sz w:val="18"/>
          <w:szCs w:val="18"/>
          <w:lang w:val="en-US" w:eastAsia="fr-FR"/>
        </w:rPr>
        <w:t xml:space="preserve"> </w:t>
      </w:r>
      <w:proofErr w:type="gramStart"/>
      <w:r w:rsidRPr="005E5E70">
        <w:rPr>
          <w:rFonts w:ascii="Arial" w:eastAsia="Times New Roman" w:hAnsi="Arial" w:cs="Arial"/>
          <w:color w:val="35383D"/>
          <w:sz w:val="18"/>
          <w:szCs w:val="18"/>
          <w:lang w:val="en-US" w:eastAsia="fr-FR"/>
        </w:rPr>
        <w:t>tab,</w:t>
      </w:r>
      <w:proofErr w:type="gramEnd"/>
      <w:r w:rsidRPr="005E5E70">
        <w:rPr>
          <w:rFonts w:ascii="Arial" w:eastAsia="Times New Roman" w:hAnsi="Arial" w:cs="Arial"/>
          <w:color w:val="35383D"/>
          <w:sz w:val="18"/>
          <w:szCs w:val="18"/>
          <w:lang w:val="en-US" w:eastAsia="fr-FR"/>
        </w:rPr>
        <w:t xml:space="preserve"> will report the memory used by the Control Domain, the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hypervisor itself, and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Crash Kernel. The amount of memory used by the hypervisor will be larger for hosts with more memory.</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Refer to the </w:t>
      </w:r>
      <w:hyperlink r:id="rId54"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Administrator’s Guide</w:t>
        </w:r>
      </w:hyperlink>
      <w:r w:rsidRPr="005E5E70">
        <w:rPr>
          <w:rFonts w:ascii="Arial" w:eastAsia="Times New Roman" w:hAnsi="Arial" w:cs="Arial"/>
          <w:color w:val="35383D"/>
          <w:sz w:val="18"/>
          <w:szCs w:val="18"/>
          <w:lang w:val="en-US" w:eastAsia="fr-FR"/>
        </w:rPr>
        <w:t xml:space="preserve"> 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optimize VM memory usage?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lastRenderedPageBreak/>
        <w:t xml:space="preserve">Yes. </w:t>
      </w:r>
      <w:proofErr w:type="spellStart"/>
      <w:r w:rsidRPr="005E5E70">
        <w:rPr>
          <w:rFonts w:ascii="Arial" w:eastAsia="Times New Roman" w:hAnsi="Arial" w:cs="Arial"/>
          <w:color w:val="35383D"/>
          <w:sz w:val="18"/>
          <w:szCs w:val="18"/>
          <w:lang w:val="en-US" w:eastAsia="fr-FR"/>
        </w:rPr>
        <w:t>XenServer’s</w:t>
      </w:r>
      <w:proofErr w:type="spellEnd"/>
      <w:r w:rsidRPr="005E5E70">
        <w:rPr>
          <w:rFonts w:ascii="Arial" w:eastAsia="Times New Roman" w:hAnsi="Arial" w:cs="Arial"/>
          <w:color w:val="35383D"/>
          <w:sz w:val="18"/>
          <w:szCs w:val="18"/>
          <w:lang w:val="en-US" w:eastAsia="fr-FR"/>
        </w:rPr>
        <w:t xml:space="preserve"> Dynamic Memory Control (DMC) works by automatically adjusting the memory of running VMs, keeping the amount of memory allocated to each VM between specified minimum and maximum memory values, guaranteeing performance and permitting greater VM density. Refer to the </w:t>
      </w:r>
      <w:hyperlink r:id="rId55"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Administrator's Guide</w:t>
        </w:r>
      </w:hyperlink>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56"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33" w:name="P328_24478"/>
      <w:bookmarkEnd w:id="33"/>
      <w:r w:rsidRPr="0085588E">
        <w:rPr>
          <w:rFonts w:ascii="Arial" w:eastAsia="Times New Roman" w:hAnsi="Arial" w:cs="Arial"/>
          <w:b/>
          <w:bCs/>
          <w:color w:val="35383D"/>
          <w:sz w:val="28"/>
          <w:szCs w:val="28"/>
          <w:lang w:val="en-US" w:eastAsia="fr-FR"/>
        </w:rPr>
        <w:t xml:space="preserve">Resource Pools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What is a Resource Pool?</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A resource pool is a collection of a set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hosts managed as a unit. Typically, a resource pool will share some amount of networked storage to allow VMs to be rapidly migrated from one host to another within the pool. Refer to the </w:t>
      </w:r>
      <w:hyperlink r:id="rId57"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Administrator's Guide</w:t>
        </w:r>
      </w:hyperlink>
      <w:r w:rsidRPr="005E5E70">
        <w:rPr>
          <w:rFonts w:ascii="Arial" w:eastAsia="Times New Roman" w:hAnsi="Arial" w:cs="Arial"/>
          <w:color w:val="35383D"/>
          <w:sz w:val="18"/>
          <w:szCs w:val="18"/>
          <w:lang w:val="en-US" w:eastAsia="fr-FR"/>
        </w:rPr>
        <w:t xml:space="preserve"> for more details.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require a dedicated host to manage a resource pool?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A single host in the pool must be specified as the </w:t>
      </w:r>
      <w:r w:rsidRPr="005E5E70">
        <w:rPr>
          <w:rFonts w:ascii="Arial" w:eastAsia="Times New Roman" w:hAnsi="Arial" w:cs="Arial"/>
          <w:i/>
          <w:iCs/>
          <w:color w:val="35383D"/>
          <w:sz w:val="18"/>
          <w:szCs w:val="18"/>
          <w:lang w:val="en-US" w:eastAsia="fr-FR"/>
        </w:rPr>
        <w:t>Pool Master</w:t>
      </w:r>
      <w:r w:rsidRPr="005E5E70">
        <w:rPr>
          <w:rFonts w:ascii="Arial" w:eastAsia="Times New Roman" w:hAnsi="Arial" w:cs="Arial"/>
          <w:color w:val="35383D"/>
          <w:sz w:val="18"/>
          <w:szCs w:val="18"/>
          <w:lang w:val="en-US" w:eastAsia="fr-FR"/>
        </w:rPr>
        <w:t xml:space="preserve">. The Pool Master controls all administrative activities required on the pool. This means that there is no external single point of failure. </w:t>
      </w:r>
      <w:proofErr w:type="gramStart"/>
      <w:r w:rsidRPr="005E5E70">
        <w:rPr>
          <w:rFonts w:ascii="Arial" w:eastAsia="Times New Roman" w:hAnsi="Arial" w:cs="Arial"/>
          <w:color w:val="35383D"/>
          <w:sz w:val="18"/>
          <w:szCs w:val="18"/>
          <w:lang w:val="en-US" w:eastAsia="fr-FR"/>
        </w:rPr>
        <w:t>If the Pool Master fails, other hosts in the pool will continue to operate, and resident VMs will continue to run as normal.</w:t>
      </w:r>
      <w:proofErr w:type="gramEnd"/>
      <w:r w:rsidRPr="005E5E70">
        <w:rPr>
          <w:rFonts w:ascii="Arial" w:eastAsia="Times New Roman" w:hAnsi="Arial" w:cs="Arial"/>
          <w:color w:val="35383D"/>
          <w:sz w:val="18"/>
          <w:szCs w:val="18"/>
          <w:lang w:val="en-US" w:eastAsia="fr-FR"/>
        </w:rPr>
        <w:t xml:space="preserve"> If the Pool Master cannot be brought back online, one of the other hosts in the pool can be promoted to master to regain control of the pool. </w:t>
      </w:r>
      <w:r w:rsidRPr="005E5E70">
        <w:rPr>
          <w:rFonts w:ascii="Arial" w:eastAsia="Times New Roman" w:hAnsi="Arial" w:cs="Arial"/>
          <w:color w:val="35383D"/>
          <w:sz w:val="18"/>
          <w:szCs w:val="18"/>
          <w:lang w:val="en-US" w:eastAsia="fr-FR"/>
        </w:rPr>
        <w:br/>
        <w:t xml:space="preserve">This process is automated with the </w:t>
      </w:r>
      <w:r w:rsidRPr="005E5E70">
        <w:rPr>
          <w:rFonts w:ascii="Arial" w:eastAsia="Times New Roman" w:hAnsi="Arial" w:cs="Arial"/>
          <w:i/>
          <w:iCs/>
          <w:color w:val="35383D"/>
          <w:sz w:val="18"/>
          <w:szCs w:val="18"/>
          <w:lang w:val="en-US" w:eastAsia="fr-FR"/>
        </w:rPr>
        <w:t>High Availability</w:t>
      </w:r>
      <w:r w:rsidRPr="005E5E70">
        <w:rPr>
          <w:rFonts w:ascii="Arial" w:eastAsia="Times New Roman" w:hAnsi="Arial" w:cs="Arial"/>
          <w:color w:val="35383D"/>
          <w:sz w:val="18"/>
          <w:szCs w:val="18"/>
          <w:lang w:val="en-US" w:eastAsia="fr-FR"/>
        </w:rPr>
        <w:t xml:space="preserve"> feature. Refer to the </w:t>
      </w:r>
      <w:hyperlink r:id="rId58"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Administrator's Guide</w:t>
        </w:r>
      </w:hyperlink>
      <w:r w:rsidRPr="005E5E70">
        <w:rPr>
          <w:rFonts w:ascii="Arial" w:eastAsia="Times New Roman" w:hAnsi="Arial" w:cs="Arial"/>
          <w:color w:val="35383D"/>
          <w:sz w:val="18"/>
          <w:szCs w:val="18"/>
          <w:lang w:val="en-US" w:eastAsia="fr-FR"/>
        </w:rPr>
        <w:t xml:space="preserve"> for more details.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Where is the configuration data for a resource pool stored?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A copy of the configuration data is stored on every host in the resource pool. If the current pool master fails, this enables any host in the resource pool to become the new pool master.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types of configurations can be made at the Resource Pool level?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Shared remote storage and networking configurations can be made at the resource-pool level. Once a configuration is shared on the Resource Pool, the master system automatically propagates configuration changes to all of the member systems.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Will new host systems added to a Resource Pool automatically be configured with shared settings?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Yes. Any new host systems added to a Resource Pool automatically receive the same configurations for shared storage and network settings.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use different types of CPUs in the same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resource pool?</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Yes. Although Citrix recommends that the same CPU type is used throughout the pool (homogeneous resource pool) it is possible for hosts with different CPU types to join pool (heterogeneous). Heterogeneous resource pools are made possible by using the technologies in recent Intel (</w:t>
      </w:r>
      <w:proofErr w:type="spellStart"/>
      <w:r w:rsidRPr="005E5E70">
        <w:rPr>
          <w:rFonts w:ascii="Arial" w:eastAsia="Times New Roman" w:hAnsi="Arial" w:cs="Arial"/>
          <w:color w:val="35383D"/>
          <w:sz w:val="18"/>
          <w:szCs w:val="18"/>
          <w:lang w:val="en-US" w:eastAsia="fr-FR"/>
        </w:rPr>
        <w:t>FlexMigration</w:t>
      </w:r>
      <w:proofErr w:type="spellEnd"/>
      <w:r w:rsidRPr="005E5E70">
        <w:rPr>
          <w:rFonts w:ascii="Arial" w:eastAsia="Times New Roman" w:hAnsi="Arial" w:cs="Arial"/>
          <w:color w:val="35383D"/>
          <w:sz w:val="18"/>
          <w:szCs w:val="18"/>
          <w:lang w:val="en-US" w:eastAsia="fr-FR"/>
        </w:rPr>
        <w:t xml:space="preserve">) and AMD (Extended Migration) CPUs that provide CPU "masking" or "leveling". These features allow a CPU to be configured to appear as providing a different make, model, or functionality than it actually does. This enables you to create pools of hosts with disparate CPUs but still safely support live migrations. Refer to the </w:t>
      </w:r>
      <w:hyperlink r:id="rId59"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Administrator’s Guide</w:t>
        </w:r>
      </w:hyperlink>
      <w:r w:rsidRPr="005E5E70">
        <w:rPr>
          <w:rFonts w:ascii="Arial" w:eastAsia="Times New Roman" w:hAnsi="Arial" w:cs="Arial"/>
          <w:color w:val="35383D"/>
          <w:sz w:val="18"/>
          <w:szCs w:val="18"/>
          <w:lang w:val="en-US" w:eastAsia="fr-FR"/>
        </w:rPr>
        <w:t xml:space="preserve"> 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60"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Default="005E5E70" w:rsidP="005E5E70">
      <w:pPr>
        <w:spacing w:before="100" w:beforeAutospacing="1" w:after="270" w:line="270" w:lineRule="atLeast"/>
        <w:rPr>
          <w:rFonts w:ascii="Arial" w:eastAsia="Times New Roman" w:hAnsi="Arial" w:cs="Arial"/>
          <w:b/>
          <w:bCs/>
          <w:color w:val="35383D"/>
          <w:sz w:val="18"/>
          <w:lang w:val="en-US" w:eastAsia="fr-FR"/>
        </w:rPr>
      </w:pPr>
      <w:bookmarkStart w:id="34" w:name="P351_27034"/>
      <w:bookmarkEnd w:id="34"/>
    </w:p>
    <w:p w:rsidR="005E5E70" w:rsidRDefault="005E5E70" w:rsidP="005E5E70">
      <w:pPr>
        <w:spacing w:before="100" w:beforeAutospacing="1" w:after="270" w:line="270" w:lineRule="atLeast"/>
        <w:rPr>
          <w:rFonts w:ascii="Arial" w:eastAsia="Times New Roman" w:hAnsi="Arial" w:cs="Arial"/>
          <w:b/>
          <w:bCs/>
          <w:color w:val="35383D"/>
          <w:sz w:val="18"/>
          <w:lang w:val="en-US" w:eastAsia="fr-FR"/>
        </w:rPr>
      </w:pPr>
    </w:p>
    <w:p w:rsidR="005E5E70" w:rsidRDefault="005E5E70" w:rsidP="005E5E70">
      <w:pPr>
        <w:spacing w:before="100" w:beforeAutospacing="1" w:after="270" w:line="270" w:lineRule="atLeast"/>
        <w:rPr>
          <w:rFonts w:ascii="Arial" w:eastAsia="Times New Roman" w:hAnsi="Arial" w:cs="Arial"/>
          <w:b/>
          <w:bCs/>
          <w:color w:val="35383D"/>
          <w:sz w:val="18"/>
          <w:lang w:val="en-US" w:eastAsia="fr-FR"/>
        </w:rPr>
      </w:pP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proofErr w:type="spellStart"/>
      <w:r w:rsidRPr="005E5E70">
        <w:rPr>
          <w:rFonts w:ascii="Arial" w:eastAsia="Times New Roman" w:hAnsi="Arial" w:cs="Arial"/>
          <w:b/>
          <w:bCs/>
          <w:color w:val="35383D"/>
          <w:sz w:val="28"/>
          <w:szCs w:val="28"/>
          <w:lang w:val="en-US" w:eastAsia="fr-FR"/>
        </w:rPr>
        <w:t>XenMotion</w:t>
      </w:r>
      <w:proofErr w:type="spellEnd"/>
      <w:r w:rsidRPr="005E5E70">
        <w:rPr>
          <w:rFonts w:ascii="Arial" w:eastAsia="Times New Roman" w:hAnsi="Arial" w:cs="Arial"/>
          <w:b/>
          <w:bCs/>
          <w:color w:val="35383D"/>
          <w:sz w:val="28"/>
          <w:szCs w:val="28"/>
          <w:lang w:val="en-US" w:eastAsia="fr-FR"/>
        </w:rPr>
        <w:t xml:space="preserve"> (Live Migration) &amp; Storage </w:t>
      </w:r>
      <w:proofErr w:type="spellStart"/>
      <w:r w:rsidRPr="005E5E70">
        <w:rPr>
          <w:rFonts w:ascii="Arial" w:eastAsia="Times New Roman" w:hAnsi="Arial" w:cs="Arial"/>
          <w:b/>
          <w:bCs/>
          <w:color w:val="35383D"/>
          <w:sz w:val="28"/>
          <w:szCs w:val="28"/>
          <w:lang w:val="en-US" w:eastAsia="fr-FR"/>
        </w:rPr>
        <w:t>XenMotion</w:t>
      </w:r>
      <w:proofErr w:type="spellEnd"/>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move a running VM from one host to another?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XenMotion</w:t>
      </w:r>
      <w:proofErr w:type="spellEnd"/>
      <w:r w:rsidRPr="005E5E70">
        <w:rPr>
          <w:rFonts w:ascii="Arial" w:eastAsia="Times New Roman" w:hAnsi="Arial" w:cs="Arial"/>
          <w:color w:val="35383D"/>
          <w:sz w:val="18"/>
          <w:szCs w:val="18"/>
          <w:lang w:val="en-US" w:eastAsia="fr-FR"/>
        </w:rPr>
        <w:t xml:space="preserve"> allows live migration of running VMs when hosts share the same storage (in a pool). Additionally, Storage </w:t>
      </w:r>
      <w:proofErr w:type="spellStart"/>
      <w:r w:rsidRPr="005E5E70">
        <w:rPr>
          <w:rFonts w:ascii="Arial" w:eastAsia="Times New Roman" w:hAnsi="Arial" w:cs="Arial"/>
          <w:color w:val="35383D"/>
          <w:sz w:val="18"/>
          <w:szCs w:val="18"/>
          <w:lang w:val="en-US" w:eastAsia="fr-FR"/>
        </w:rPr>
        <w:t>XenMotion</w:t>
      </w:r>
      <w:proofErr w:type="spellEnd"/>
      <w:r w:rsidRPr="005E5E70">
        <w:rPr>
          <w:rFonts w:ascii="Arial" w:eastAsia="Times New Roman" w:hAnsi="Arial" w:cs="Arial"/>
          <w:color w:val="35383D"/>
          <w:sz w:val="18"/>
          <w:szCs w:val="18"/>
          <w:lang w:val="en-US" w:eastAsia="fr-FR"/>
        </w:rPr>
        <w:t xml:space="preserve"> allows migration between hosts which don’t share the same storage.</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What storage types are supported with Storage </w:t>
      </w:r>
      <w:proofErr w:type="spellStart"/>
      <w:r w:rsidRPr="005E5E70">
        <w:rPr>
          <w:rFonts w:ascii="Arial" w:eastAsia="Times New Roman" w:hAnsi="Arial" w:cs="Arial"/>
          <w:b/>
          <w:bCs/>
          <w:color w:val="35383D"/>
          <w:sz w:val="18"/>
          <w:lang w:val="en-US" w:eastAsia="fr-FR"/>
        </w:rPr>
        <w:t>XenMotion</w:t>
      </w:r>
      <w:proofErr w:type="spellEnd"/>
      <w:r w:rsidRPr="005E5E70">
        <w:rPr>
          <w:rFonts w:ascii="Arial" w:eastAsia="Times New Roman" w:hAnsi="Arial" w:cs="Arial"/>
          <w:b/>
          <w:bCs/>
          <w:color w:val="35383D"/>
          <w:sz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All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supported storage types, with the exception of Integrated </w:t>
      </w:r>
      <w:proofErr w:type="spellStart"/>
      <w:r w:rsidRPr="005E5E70">
        <w:rPr>
          <w:rFonts w:ascii="Arial" w:eastAsia="Times New Roman" w:hAnsi="Arial" w:cs="Arial"/>
          <w:color w:val="35383D"/>
          <w:sz w:val="18"/>
          <w:szCs w:val="18"/>
          <w:lang w:val="en-US" w:eastAsia="fr-FR"/>
        </w:rPr>
        <w:t>StorageLink</w:t>
      </w:r>
      <w:proofErr w:type="spellEnd"/>
      <w:r w:rsidRPr="005E5E70">
        <w:rPr>
          <w:rFonts w:ascii="Arial" w:eastAsia="Times New Roman" w:hAnsi="Arial" w:cs="Arial"/>
          <w:color w:val="35383D"/>
          <w:sz w:val="18"/>
          <w:szCs w:val="18"/>
          <w:lang w:val="en-US" w:eastAsia="fr-FR"/>
        </w:rPr>
        <w:t xml:space="preserve"> (</w:t>
      </w:r>
      <w:proofErr w:type="spellStart"/>
      <w:r w:rsidRPr="005E5E70">
        <w:rPr>
          <w:rFonts w:ascii="Arial" w:eastAsia="Times New Roman" w:hAnsi="Arial" w:cs="Arial"/>
          <w:color w:val="35383D"/>
          <w:sz w:val="18"/>
          <w:szCs w:val="18"/>
          <w:lang w:val="en-US" w:eastAsia="fr-FR"/>
        </w:rPr>
        <w:t>iSL</w:t>
      </w:r>
      <w:proofErr w:type="spellEnd"/>
      <w:r w:rsidRPr="005E5E70">
        <w:rPr>
          <w:rFonts w:ascii="Arial" w:eastAsia="Times New Roman" w:hAnsi="Arial" w:cs="Arial"/>
          <w:color w:val="35383D"/>
          <w:sz w:val="18"/>
          <w:szCs w:val="18"/>
          <w:lang w:val="en-US" w:eastAsia="fr-FR"/>
        </w:rPr>
        <w:t xml:space="preserve">) are supported by Storage </w:t>
      </w:r>
      <w:proofErr w:type="spellStart"/>
      <w:r w:rsidRPr="005E5E70">
        <w:rPr>
          <w:rFonts w:ascii="Arial" w:eastAsia="Times New Roman" w:hAnsi="Arial" w:cs="Arial"/>
          <w:color w:val="35383D"/>
          <w:sz w:val="18"/>
          <w:szCs w:val="18"/>
          <w:lang w:val="en-US" w:eastAsia="fr-FR"/>
        </w:rPr>
        <w:t>XenMotion</w:t>
      </w:r>
      <w:proofErr w:type="spellEnd"/>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61"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35" w:name="P362_27512"/>
      <w:bookmarkEnd w:id="35"/>
      <w:r w:rsidRPr="005E5E70">
        <w:rPr>
          <w:rFonts w:ascii="Arial" w:eastAsia="Times New Roman" w:hAnsi="Arial" w:cs="Arial"/>
          <w:b/>
          <w:bCs/>
          <w:color w:val="35383D"/>
          <w:sz w:val="28"/>
          <w:szCs w:val="28"/>
          <w:lang w:val="en-US" w:eastAsia="fr-FR"/>
        </w:rPr>
        <w:t xml:space="preserve">High Availability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offer High Availability features?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When High Availability (HA) is enabled,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continually monitors the health of the hosts in a pool. If HA detects that a host is impaired, the host will be automatically shut down. This allows for VMs to be restarted safely on an alternative healthy host.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High Availability work with local storage?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To use all HA features, shared storage is required. This enables VMs to be relocated in the event of a host failure. </w:t>
      </w:r>
      <w:r w:rsidRPr="005E5E70">
        <w:rPr>
          <w:rFonts w:ascii="Arial" w:eastAsia="Times New Roman" w:hAnsi="Arial" w:cs="Arial"/>
          <w:color w:val="35383D"/>
          <w:sz w:val="18"/>
          <w:szCs w:val="18"/>
          <w:lang w:val="en-US" w:eastAsia="fr-FR"/>
        </w:rPr>
        <w:br/>
        <w:t xml:space="preserve">However, HA allows VMs that are stored on local storage to be marked for </w:t>
      </w:r>
      <w:r w:rsidRPr="005E5E70">
        <w:rPr>
          <w:rFonts w:ascii="Arial" w:eastAsia="Times New Roman" w:hAnsi="Arial" w:cs="Arial"/>
          <w:i/>
          <w:iCs/>
          <w:color w:val="35383D"/>
          <w:sz w:val="18"/>
          <w:szCs w:val="18"/>
          <w:lang w:val="en-US" w:eastAsia="fr-FR"/>
        </w:rPr>
        <w:t>automatic</w:t>
      </w:r>
      <w:r w:rsidRPr="005E5E70">
        <w:rPr>
          <w:rFonts w:ascii="Arial" w:eastAsia="Times New Roman" w:hAnsi="Arial" w:cs="Arial"/>
          <w:color w:val="35383D"/>
          <w:sz w:val="18"/>
          <w:szCs w:val="18"/>
          <w:lang w:val="en-US" w:eastAsia="fr-FR"/>
        </w:rPr>
        <w:t xml:space="preserve"> restart if the host recovers after a reboot.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szCs w:val="18"/>
          <w:lang w:val="en-US" w:eastAsia="fr-FR"/>
        </w:rPr>
        <w:t>Can I use HA to automatically sequence the restart of recovered VMs?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HA configuration allows VMs to be started in a predefined order. This enables VMs that depend upon one another to be automatically sequenced.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62"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36" w:name="P376_28374"/>
      <w:bookmarkEnd w:id="36"/>
      <w:r w:rsidRPr="0085588E">
        <w:rPr>
          <w:rFonts w:ascii="Arial" w:eastAsia="Times New Roman" w:hAnsi="Arial" w:cs="Arial"/>
          <w:b/>
          <w:bCs/>
          <w:color w:val="35383D"/>
          <w:sz w:val="28"/>
          <w:szCs w:val="28"/>
          <w:lang w:val="en-US" w:eastAsia="fr-FR"/>
        </w:rPr>
        <w:t xml:space="preserve">Performance Metrics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 the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management tools collect performance information?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provides detailed monitoring of performance metrics, including CPU, memory, disk, network, C-state/P-state information and storage. Where appropriate, these metrics are available on </w:t>
      </w:r>
      <w:proofErr w:type="gramStart"/>
      <w:r w:rsidRPr="005E5E70">
        <w:rPr>
          <w:rFonts w:ascii="Arial" w:eastAsia="Times New Roman" w:hAnsi="Arial" w:cs="Arial"/>
          <w:color w:val="35383D"/>
          <w:sz w:val="18"/>
          <w:szCs w:val="18"/>
          <w:lang w:val="en-US" w:eastAsia="fr-FR"/>
        </w:rPr>
        <w:t>a per</w:t>
      </w:r>
      <w:proofErr w:type="gramEnd"/>
      <w:r w:rsidRPr="005E5E70">
        <w:rPr>
          <w:rFonts w:ascii="Arial" w:eastAsia="Times New Roman" w:hAnsi="Arial" w:cs="Arial"/>
          <w:color w:val="35383D"/>
          <w:sz w:val="18"/>
          <w:szCs w:val="18"/>
          <w:lang w:val="en-US" w:eastAsia="fr-FR"/>
        </w:rPr>
        <w:t xml:space="preserve"> host and a per VM basis. These metrics are available directly (exposed as Round Robin Databases), or can be accessed and viewed graphically in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or other third party applications. For more information, refer to the Administrator's Guide</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are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performance metrics gathered?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lastRenderedPageBreak/>
        <w:t xml:space="preserve">Data for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performance metrics are collected from a variety of sources including the </w:t>
      </w:r>
      <w:proofErr w:type="spellStart"/>
      <w:r w:rsidRPr="005E5E70">
        <w:rPr>
          <w:rFonts w:ascii="Arial" w:eastAsia="Times New Roman" w:hAnsi="Arial" w:cs="Arial"/>
          <w:color w:val="35383D"/>
          <w:sz w:val="18"/>
          <w:szCs w:val="18"/>
          <w:lang w:val="en-US" w:eastAsia="fr-FR"/>
        </w:rPr>
        <w:t>Xen</w:t>
      </w:r>
      <w:proofErr w:type="spellEnd"/>
      <w:r w:rsidRPr="005E5E70">
        <w:rPr>
          <w:rFonts w:ascii="Arial" w:eastAsia="Times New Roman" w:hAnsi="Arial" w:cs="Arial"/>
          <w:color w:val="35383D"/>
          <w:sz w:val="18"/>
          <w:szCs w:val="18"/>
          <w:lang w:val="en-US" w:eastAsia="fr-FR"/>
        </w:rPr>
        <w:t xml:space="preserve"> hypervisor, standard Linux interfaces, such as proc and </w:t>
      </w:r>
      <w:proofErr w:type="spellStart"/>
      <w:r w:rsidRPr="005E5E70">
        <w:rPr>
          <w:rFonts w:ascii="Arial" w:eastAsia="Times New Roman" w:hAnsi="Arial" w:cs="Arial"/>
          <w:color w:val="35383D"/>
          <w:sz w:val="18"/>
          <w:szCs w:val="18"/>
          <w:lang w:val="en-US" w:eastAsia="fr-FR"/>
        </w:rPr>
        <w:t>sysfs</w:t>
      </w:r>
      <w:proofErr w:type="spellEnd"/>
      <w:r w:rsidRPr="005E5E70">
        <w:rPr>
          <w:rFonts w:ascii="Arial" w:eastAsia="Times New Roman" w:hAnsi="Arial" w:cs="Arial"/>
          <w:color w:val="35383D"/>
          <w:sz w:val="18"/>
          <w:szCs w:val="18"/>
          <w:lang w:val="en-US" w:eastAsia="fr-FR"/>
        </w:rPr>
        <w:t xml:space="preserve">, and standard Windows interfaces such as WMI.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XenCenter</w:t>
      </w:r>
      <w:proofErr w:type="spellEnd"/>
      <w:r w:rsidRPr="005E5E70">
        <w:rPr>
          <w:rFonts w:ascii="Arial" w:eastAsia="Times New Roman" w:hAnsi="Arial" w:cs="Arial"/>
          <w:b/>
          <w:bCs/>
          <w:color w:val="35383D"/>
          <w:sz w:val="18"/>
          <w:lang w:val="en-US" w:eastAsia="fr-FR"/>
        </w:rPr>
        <w:t xml:space="preserve"> display performance metrics in real-time?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displays real-time performance metrics in the </w:t>
      </w:r>
      <w:r w:rsidRPr="005E5E70">
        <w:rPr>
          <w:rFonts w:ascii="Arial" w:eastAsia="Times New Roman" w:hAnsi="Arial" w:cs="Arial"/>
          <w:b/>
          <w:bCs/>
          <w:color w:val="35383D"/>
          <w:sz w:val="18"/>
          <w:szCs w:val="18"/>
          <w:lang w:val="en-US" w:eastAsia="fr-FR"/>
        </w:rPr>
        <w:t>Performance</w:t>
      </w:r>
      <w:r w:rsidRPr="005E5E70">
        <w:rPr>
          <w:rFonts w:ascii="Arial" w:eastAsia="Times New Roman" w:hAnsi="Arial" w:cs="Arial"/>
          <w:color w:val="35383D"/>
          <w:sz w:val="18"/>
          <w:szCs w:val="18"/>
          <w:lang w:val="en-US" w:eastAsia="fr-FR"/>
        </w:rPr>
        <w:t xml:space="preserve"> tab for each running VM as well as the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 The displayed metrics can be customized</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XenCenter</w:t>
      </w:r>
      <w:proofErr w:type="spellEnd"/>
      <w:r w:rsidRPr="005E5E70">
        <w:rPr>
          <w:rFonts w:ascii="Arial" w:eastAsia="Times New Roman" w:hAnsi="Arial" w:cs="Arial"/>
          <w:b/>
          <w:bCs/>
          <w:color w:val="35383D"/>
          <w:sz w:val="18"/>
          <w:lang w:val="en-US" w:eastAsia="fr-FR"/>
        </w:rPr>
        <w:t xml:space="preserve"> store and display historic performance metrics?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retains the last years’ worth of performance metrics (with decreasing granularity).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provides a visualization of these metrics in real-time graphical displays.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63"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37" w:name="P392_29644"/>
      <w:bookmarkEnd w:id="37"/>
      <w:r w:rsidRPr="0085588E">
        <w:rPr>
          <w:rFonts w:ascii="Arial" w:eastAsia="Times New Roman" w:hAnsi="Arial" w:cs="Arial"/>
          <w:b/>
          <w:bCs/>
          <w:color w:val="35383D"/>
          <w:sz w:val="28"/>
          <w:szCs w:val="28"/>
          <w:lang w:val="en-US" w:eastAsia="fr-FR"/>
        </w:rPr>
        <w:t xml:space="preserve">Installation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install on top of systems that are already running an existing operating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installs directly on bare-metal hardware avoiding the complexity, overhead, and performance bottlenecks of an underlying operating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much local storage 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require for installation on the physical host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requires a minimum of 16GB of local storage on the physical host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use PXE to perform a network installation of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on the host system?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You can install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on the host system using PXE. You can also automatically install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using PXE by creating a pre-configured answer file.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the </w:t>
      </w:r>
      <w:proofErr w:type="spellStart"/>
      <w:r w:rsidRPr="005E5E70">
        <w:rPr>
          <w:rFonts w:ascii="Arial" w:eastAsia="Times New Roman" w:hAnsi="Arial" w:cs="Arial"/>
          <w:b/>
          <w:bCs/>
          <w:color w:val="35383D"/>
          <w:sz w:val="18"/>
          <w:lang w:val="en-US" w:eastAsia="fr-FR"/>
        </w:rPr>
        <w:t>Xen</w:t>
      </w:r>
      <w:proofErr w:type="spellEnd"/>
      <w:r w:rsidRPr="005E5E70">
        <w:rPr>
          <w:rFonts w:ascii="Arial" w:eastAsia="Times New Roman" w:hAnsi="Arial" w:cs="Arial"/>
          <w:b/>
          <w:bCs/>
          <w:color w:val="35383D"/>
          <w:sz w:val="18"/>
          <w:lang w:val="en-US" w:eastAsia="fr-FR"/>
        </w:rPr>
        <w:t xml:space="preserve"> hypervisor run on Linux?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w:t>
      </w:r>
      <w:hyperlink r:id="rId64" w:anchor="P23_1602" w:history="1">
        <w:proofErr w:type="spellStart"/>
        <w:r w:rsidRPr="005E5E70">
          <w:rPr>
            <w:rFonts w:ascii="Arial" w:eastAsia="Times New Roman" w:hAnsi="Arial" w:cs="Arial"/>
            <w:color w:val="0075B0"/>
            <w:sz w:val="18"/>
            <w:lang w:val="en-US" w:eastAsia="fr-FR"/>
          </w:rPr>
          <w:t>Xen</w:t>
        </w:r>
        <w:proofErr w:type="spellEnd"/>
      </w:hyperlink>
      <w:r w:rsidRPr="005E5E70">
        <w:rPr>
          <w:rFonts w:ascii="Arial" w:eastAsia="Times New Roman" w:hAnsi="Arial" w:cs="Arial"/>
          <w:color w:val="35383D"/>
          <w:sz w:val="18"/>
          <w:szCs w:val="18"/>
          <w:lang w:val="en-US" w:eastAsia="fr-FR"/>
        </w:rPr>
        <w:t xml:space="preserve"> is a Type 1 hypervisor which runs directly on the host hardware ("bare metal"). After the hypervisor loads, it starts the privileged management domain – the </w:t>
      </w:r>
      <w:hyperlink r:id="rId65" w:anchor="P25_2170" w:history="1">
        <w:r w:rsidRPr="005E5E70">
          <w:rPr>
            <w:rFonts w:ascii="Arial" w:eastAsia="Times New Roman" w:hAnsi="Arial" w:cs="Arial"/>
            <w:color w:val="0075B0"/>
            <w:sz w:val="18"/>
            <w:lang w:val="en-US" w:eastAsia="fr-FR"/>
          </w:rPr>
          <w:t>control domain</w:t>
        </w:r>
      </w:hyperlink>
      <w:r w:rsidRPr="005E5E70">
        <w:rPr>
          <w:rFonts w:ascii="Arial" w:eastAsia="Times New Roman" w:hAnsi="Arial" w:cs="Arial"/>
          <w:color w:val="35383D"/>
          <w:sz w:val="18"/>
          <w:szCs w:val="18"/>
          <w:lang w:val="en-US" w:eastAsia="fr-FR"/>
        </w:rPr>
        <w:t xml:space="preserve"> which contains a minimal Linux environment.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Where does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get its device driver support?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uses the device drivers available from the Linux kernel. As a result,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will run on a wide variety of hardware and storage devices. However, Citrix recommends that you use certified device drivers, refer to the </w:t>
      </w:r>
      <w:hyperlink r:id="rId66" w:tgtFrame="_top" w:history="1">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HCL</w:t>
        </w:r>
      </w:hyperlink>
      <w:r w:rsidRPr="005E5E70">
        <w:rPr>
          <w:rFonts w:ascii="Arial" w:eastAsia="Times New Roman" w:hAnsi="Arial" w:cs="Arial"/>
          <w:color w:val="35383D"/>
          <w:sz w:val="18"/>
          <w:szCs w:val="18"/>
          <w:lang w:val="en-US" w:eastAsia="fr-FR"/>
        </w:rPr>
        <w:t xml:space="preserve"> for more details.</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67"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38" w:name="P410_30902"/>
      <w:bookmarkStart w:id="39" w:name="P411_30902"/>
      <w:bookmarkEnd w:id="38"/>
      <w:bookmarkEnd w:id="39"/>
      <w:r w:rsidRPr="0085588E">
        <w:rPr>
          <w:rFonts w:ascii="Arial" w:eastAsia="Times New Roman" w:hAnsi="Arial" w:cs="Arial"/>
          <w:b/>
          <w:bCs/>
          <w:color w:val="35383D"/>
          <w:sz w:val="28"/>
          <w:szCs w:val="28"/>
          <w:lang w:val="en-US" w:eastAsia="fr-FR"/>
        </w:rPr>
        <w:t xml:space="preserve">Licensing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How do I license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Licensing for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6.2.0 has changed. Functionality previously available within premium versions of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is now available free of charge. In order to receive Citrix support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hosts must be licensed.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hosts are now licensed on a per-socket basis and all hosts in a pool must be licensed. For further details please see </w:t>
      </w:r>
      <w:hyperlink r:id="rId68" w:tgtFrame="_top" w:history="1">
        <w:r w:rsidRPr="005E5E70">
          <w:rPr>
            <w:rFonts w:ascii="Arial" w:eastAsia="Times New Roman" w:hAnsi="Arial" w:cs="Arial"/>
            <w:color w:val="0075B0"/>
            <w:sz w:val="18"/>
            <w:lang w:val="en-US" w:eastAsia="fr-FR"/>
          </w:rPr>
          <w:t xml:space="preserve">CTX137838 – </w:t>
        </w:r>
        <w:proofErr w:type="spellStart"/>
        <w:r w:rsidRPr="005E5E70">
          <w:rPr>
            <w:rFonts w:ascii="Arial" w:eastAsia="Times New Roman" w:hAnsi="Arial" w:cs="Arial"/>
            <w:color w:val="0075B0"/>
            <w:sz w:val="18"/>
            <w:lang w:val="en-US" w:eastAsia="fr-FR"/>
          </w:rPr>
          <w:t>XenServer</w:t>
        </w:r>
        <w:proofErr w:type="spellEnd"/>
        <w:r w:rsidRPr="005E5E70">
          <w:rPr>
            <w:rFonts w:ascii="Arial" w:eastAsia="Times New Roman" w:hAnsi="Arial" w:cs="Arial"/>
            <w:color w:val="0075B0"/>
            <w:sz w:val="18"/>
            <w:lang w:val="en-US" w:eastAsia="fr-FR"/>
          </w:rPr>
          <w:t xml:space="preserve"> 6.2.0 Li</w:t>
        </w:r>
        <w:r w:rsidRPr="005E5E70">
          <w:rPr>
            <w:rFonts w:ascii="Arial" w:eastAsia="Times New Roman" w:hAnsi="Arial" w:cs="Arial"/>
            <w:color w:val="0075B0"/>
            <w:sz w:val="18"/>
            <w:lang w:val="en-US" w:eastAsia="fr-FR"/>
          </w:rPr>
          <w:t>c</w:t>
        </w:r>
        <w:r w:rsidRPr="005E5E70">
          <w:rPr>
            <w:rFonts w:ascii="Arial" w:eastAsia="Times New Roman" w:hAnsi="Arial" w:cs="Arial"/>
            <w:color w:val="0075B0"/>
            <w:sz w:val="18"/>
            <w:lang w:val="en-US" w:eastAsia="fr-FR"/>
          </w:rPr>
          <w:t>ensing FAQ</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lastRenderedPageBreak/>
        <w:t xml:space="preserve">On installation,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starts in an unlicensed state. When it is unlicensed, there are no restrictions on its functionality or features, with the exception of the application of </w:t>
      </w:r>
      <w:proofErr w:type="spellStart"/>
      <w:r w:rsidRPr="005E5E70">
        <w:rPr>
          <w:rFonts w:ascii="Arial" w:eastAsia="Times New Roman" w:hAnsi="Arial" w:cs="Arial"/>
          <w:color w:val="35383D"/>
          <w:sz w:val="18"/>
          <w:szCs w:val="18"/>
          <w:lang w:val="en-US" w:eastAsia="fr-FR"/>
        </w:rPr>
        <w:t>hotfixes</w:t>
      </w:r>
      <w:proofErr w:type="spellEnd"/>
      <w:r w:rsidRPr="005E5E70">
        <w:rPr>
          <w:rFonts w:ascii="Arial" w:eastAsia="Times New Roman" w:hAnsi="Arial" w:cs="Arial"/>
          <w:color w:val="35383D"/>
          <w:sz w:val="18"/>
          <w:szCs w:val="18"/>
          <w:lang w:val="en-US" w:eastAsia="fr-FR"/>
        </w:rPr>
        <w:t xml:space="preserve"> using </w:t>
      </w:r>
      <w:proofErr w:type="spellStart"/>
      <w:r w:rsidRPr="005E5E70">
        <w:rPr>
          <w:rFonts w:ascii="Arial" w:eastAsia="Times New Roman" w:hAnsi="Arial" w:cs="Arial"/>
          <w:color w:val="35383D"/>
          <w:sz w:val="18"/>
          <w:szCs w:val="18"/>
          <w:lang w:val="en-US" w:eastAsia="fr-FR"/>
        </w:rPr>
        <w:t>XenCenter</w:t>
      </w:r>
      <w:proofErr w:type="spellEnd"/>
      <w:r w:rsidRPr="005E5E70">
        <w:rPr>
          <w:rFonts w:ascii="Arial" w:eastAsia="Times New Roman" w:hAnsi="Arial" w:cs="Arial"/>
          <w:color w:val="35383D"/>
          <w:sz w:val="18"/>
          <w:szCs w:val="18"/>
          <w:lang w:val="en-US" w:eastAsia="fr-FR"/>
        </w:rPr>
        <w:t xml:space="preserve">. Following licensing,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will display as Citrix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t>
      </w:r>
      <w:r w:rsidRPr="005E5E70">
        <w:rPr>
          <w:rFonts w:ascii="Arial" w:eastAsia="Times New Roman" w:hAnsi="Arial" w:cs="Arial"/>
          <w:i/>
          <w:iCs/>
          <w:color w:val="35383D"/>
          <w:sz w:val="18"/>
          <w:szCs w:val="18"/>
          <w:lang w:val="en-US" w:eastAsia="fr-FR"/>
        </w:rPr>
        <w:t>Per-Socket</w:t>
      </w:r>
      <w:r w:rsidRPr="005E5E70">
        <w:rPr>
          <w:rFonts w:ascii="Arial" w:eastAsia="Times New Roman" w:hAnsi="Arial" w:cs="Arial"/>
          <w:color w:val="35383D"/>
          <w:sz w:val="18"/>
          <w:szCs w:val="18"/>
          <w:lang w:val="en-US" w:eastAsia="fr-FR"/>
        </w:rPr>
        <w:t xml:space="preserve"> Edition.</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szCs w:val="18"/>
          <w:lang w:val="en-US" w:eastAsia="fr-FR"/>
        </w:rPr>
        <w:t>Note</w:t>
      </w:r>
      <w:r w:rsidRPr="005E5E70">
        <w:rPr>
          <w:rFonts w:ascii="Arial" w:eastAsia="Times New Roman" w:hAnsi="Arial" w:cs="Arial"/>
          <w:color w:val="35383D"/>
          <w:sz w:val="18"/>
          <w:szCs w:val="18"/>
          <w:lang w:val="en-US" w:eastAsia="fr-FR"/>
        </w:rPr>
        <w:t>: Mixed pools of licensed and unlicensed hosts will behave as if all hosts were unlicensed.</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br/>
        <w:t>[</w:t>
      </w:r>
      <w:hyperlink r:id="rId69"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before="100" w:beforeAutospacing="1" w:after="270" w:line="270" w:lineRule="atLeast"/>
        <w:rPr>
          <w:rFonts w:ascii="Arial" w:eastAsia="Times New Roman" w:hAnsi="Arial" w:cs="Arial"/>
          <w:color w:val="35383D"/>
          <w:sz w:val="28"/>
          <w:szCs w:val="28"/>
          <w:lang w:val="en-US" w:eastAsia="fr-FR"/>
        </w:rPr>
      </w:pPr>
      <w:bookmarkStart w:id="40" w:name="P421_31723"/>
      <w:bookmarkEnd w:id="40"/>
      <w:r w:rsidRPr="0085588E">
        <w:rPr>
          <w:rFonts w:ascii="Arial" w:eastAsia="Times New Roman" w:hAnsi="Arial" w:cs="Arial"/>
          <w:b/>
          <w:bCs/>
          <w:color w:val="35383D"/>
          <w:sz w:val="28"/>
          <w:szCs w:val="28"/>
          <w:lang w:val="en-US" w:eastAsia="fr-FR"/>
        </w:rPr>
        <w:t xml:space="preserve">Technical Support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Citrix provide direct technical support for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go to </w:t>
      </w:r>
      <w:hyperlink r:id="rId70" w:tgtFrame="_top" w:history="1">
        <w:r w:rsidRPr="005E5E70">
          <w:rPr>
            <w:rFonts w:ascii="Arial" w:eastAsia="Times New Roman" w:hAnsi="Arial" w:cs="Arial"/>
            <w:color w:val="0075B0"/>
            <w:sz w:val="18"/>
            <w:lang w:val="en-US" w:eastAsia="fr-FR"/>
          </w:rPr>
          <w:t>http://www.citrix.com/support</w:t>
        </w:r>
      </w:hyperlink>
      <w:r w:rsidRPr="005E5E70">
        <w:rPr>
          <w:rFonts w:ascii="Arial" w:eastAsia="Times New Roman" w:hAnsi="Arial" w:cs="Arial"/>
          <w:color w:val="35383D"/>
          <w:sz w:val="18"/>
          <w:szCs w:val="18"/>
          <w:lang w:val="en-US" w:eastAsia="fr-FR"/>
        </w:rPr>
        <w:t xml:space="preserve"> for more details.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Can I obtain technical support for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and other Citrix products on a single support contract?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Citrix provides Technical Support </w:t>
      </w:r>
      <w:hyperlink r:id="rId71" w:tgtFrame="_top" w:history="1">
        <w:r w:rsidRPr="005E5E70">
          <w:rPr>
            <w:rFonts w:ascii="Arial" w:eastAsia="Times New Roman" w:hAnsi="Arial" w:cs="Arial"/>
            <w:color w:val="0075B0"/>
            <w:sz w:val="18"/>
            <w:lang w:val="en-US" w:eastAsia="fr-FR"/>
          </w:rPr>
          <w:t>contracts</w:t>
        </w:r>
      </w:hyperlink>
      <w:r w:rsidRPr="005E5E70">
        <w:rPr>
          <w:rFonts w:ascii="Arial" w:eastAsia="Times New Roman" w:hAnsi="Arial" w:cs="Arial"/>
          <w:color w:val="35383D"/>
          <w:sz w:val="18"/>
          <w:szCs w:val="18"/>
          <w:lang w:val="en-US" w:eastAsia="fr-FR"/>
        </w:rPr>
        <w:t xml:space="preserve"> that allow you to open support incidents on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as well as other Citrix products, such as </w:t>
      </w:r>
      <w:proofErr w:type="spellStart"/>
      <w:r w:rsidRPr="005E5E70">
        <w:rPr>
          <w:rFonts w:ascii="Arial" w:eastAsia="Times New Roman" w:hAnsi="Arial" w:cs="Arial"/>
          <w:color w:val="35383D"/>
          <w:sz w:val="18"/>
          <w:szCs w:val="18"/>
          <w:lang w:val="en-US" w:eastAsia="fr-FR"/>
        </w:rPr>
        <w:t>XenDesktop</w:t>
      </w:r>
      <w:proofErr w:type="spellEnd"/>
      <w:r w:rsidRPr="005E5E70">
        <w:rPr>
          <w:rFonts w:ascii="Arial" w:eastAsia="Times New Roman" w:hAnsi="Arial" w:cs="Arial"/>
          <w:color w:val="35383D"/>
          <w:sz w:val="18"/>
          <w:szCs w:val="18"/>
          <w:lang w:val="en-US" w:eastAsia="fr-FR"/>
        </w:rPr>
        <w:t xml:space="preserve"> and </w:t>
      </w:r>
      <w:proofErr w:type="spellStart"/>
      <w:r w:rsidRPr="005E5E70">
        <w:rPr>
          <w:rFonts w:ascii="Arial" w:eastAsia="Times New Roman" w:hAnsi="Arial" w:cs="Arial"/>
          <w:color w:val="35383D"/>
          <w:sz w:val="18"/>
          <w:szCs w:val="18"/>
          <w:lang w:val="en-US" w:eastAsia="fr-FR"/>
        </w:rPr>
        <w:t>NetScaler</w:t>
      </w:r>
      <w:proofErr w:type="spellEnd"/>
      <w:r w:rsidRPr="005E5E70">
        <w:rPr>
          <w:rFonts w:ascii="Arial" w:eastAsia="Times New Roman" w:hAnsi="Arial" w:cs="Arial"/>
          <w:color w:val="35383D"/>
          <w:sz w:val="18"/>
          <w:szCs w:val="18"/>
          <w:lang w:val="en-US" w:eastAsia="fr-FR"/>
        </w:rPr>
        <w:t xml:space="preserve">. Click </w:t>
      </w:r>
      <w:hyperlink r:id="rId72" w:tgtFrame="_top" w:history="1">
        <w:r w:rsidRPr="005E5E70">
          <w:rPr>
            <w:rFonts w:ascii="Arial" w:eastAsia="Times New Roman" w:hAnsi="Arial" w:cs="Arial"/>
            <w:color w:val="0075B0"/>
            <w:sz w:val="18"/>
            <w:lang w:val="en-US" w:eastAsia="fr-FR"/>
          </w:rPr>
          <w:t>here</w:t>
        </w:r>
      </w:hyperlink>
      <w:r w:rsidRPr="005E5E70">
        <w:rPr>
          <w:rFonts w:ascii="Arial" w:eastAsia="Times New Roman" w:hAnsi="Arial" w:cs="Arial"/>
          <w:color w:val="35383D"/>
          <w:sz w:val="18"/>
          <w:szCs w:val="18"/>
          <w:lang w:val="en-US" w:eastAsia="fr-FR"/>
        </w:rPr>
        <w:t xml:space="preserve"> for more details.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 I have to purchase a Citrix technical support contract at the same time when I purchase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You can purchase a technical support contract from Citrix either at product point-of-sale or at another time.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Are there alternative channels for obtaining technical support for </w:t>
      </w:r>
      <w:proofErr w:type="spellStart"/>
      <w:r w:rsidRPr="005E5E70">
        <w:rPr>
          <w:rFonts w:ascii="Arial" w:eastAsia="Times New Roman" w:hAnsi="Arial" w:cs="Arial"/>
          <w:b/>
          <w:bCs/>
          <w:color w:val="35383D"/>
          <w:sz w:val="18"/>
          <w:lang w:val="en-US" w:eastAsia="fr-FR"/>
        </w:rPr>
        <w:t>XenServer</w:t>
      </w:r>
      <w:proofErr w:type="spellEnd"/>
      <w:r w:rsidRPr="005E5E70">
        <w:rPr>
          <w:rFonts w:ascii="Arial" w:eastAsia="Times New Roman" w:hAnsi="Arial" w:cs="Arial"/>
          <w:b/>
          <w:bCs/>
          <w:color w:val="35383D"/>
          <w:sz w:val="18"/>
          <w:lang w:val="en-US" w:eastAsia="fr-FR"/>
        </w:rPr>
        <w:t xml:space="preserv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Yes. Citrix recommends a number of alternative channels for obtaining technical support for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You can also use Citrix’s </w:t>
      </w:r>
      <w:hyperlink r:id="rId73" w:tgtFrame="_top" w:history="1">
        <w:r w:rsidRPr="005E5E70">
          <w:rPr>
            <w:rFonts w:ascii="Arial" w:eastAsia="Times New Roman" w:hAnsi="Arial" w:cs="Arial"/>
            <w:color w:val="0075B0"/>
            <w:sz w:val="18"/>
            <w:lang w:val="en-US" w:eastAsia="fr-FR"/>
          </w:rPr>
          <w:t>Knowledge Center</w:t>
        </w:r>
      </w:hyperlink>
      <w:r w:rsidRPr="005E5E70">
        <w:rPr>
          <w:rFonts w:ascii="Arial" w:eastAsia="Times New Roman" w:hAnsi="Arial" w:cs="Arial"/>
          <w:color w:val="35383D"/>
          <w:sz w:val="18"/>
          <w:szCs w:val="18"/>
          <w:lang w:val="en-US" w:eastAsia="fr-FR"/>
        </w:rPr>
        <w:t xml:space="preserve">, </w:t>
      </w:r>
      <w:hyperlink r:id="rId74" w:tgtFrame="_top" w:history="1">
        <w:r w:rsidRPr="005E5E70">
          <w:rPr>
            <w:rFonts w:ascii="Arial" w:eastAsia="Times New Roman" w:hAnsi="Arial" w:cs="Arial"/>
            <w:color w:val="0075B0"/>
            <w:sz w:val="18"/>
            <w:lang w:val="en-US" w:eastAsia="fr-FR"/>
          </w:rPr>
          <w:t>forums</w:t>
        </w:r>
      </w:hyperlink>
      <w:r w:rsidRPr="005E5E70">
        <w:rPr>
          <w:rFonts w:ascii="Arial" w:eastAsia="Times New Roman" w:hAnsi="Arial" w:cs="Arial"/>
          <w:color w:val="35383D"/>
          <w:sz w:val="18"/>
          <w:szCs w:val="18"/>
          <w:lang w:val="en-US" w:eastAsia="fr-FR"/>
        </w:rPr>
        <w:t xml:space="preserve"> or contract with authorized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w:t>
      </w:r>
      <w:hyperlink r:id="rId75" w:tgtFrame="_top" w:history="1">
        <w:r w:rsidRPr="005E5E70">
          <w:rPr>
            <w:rFonts w:ascii="Arial" w:eastAsia="Times New Roman" w:hAnsi="Arial" w:cs="Arial"/>
            <w:color w:val="0075B0"/>
            <w:sz w:val="18"/>
            <w:lang w:val="en-US" w:eastAsia="fr-FR"/>
          </w:rPr>
          <w:t>partners</w:t>
        </w:r>
      </w:hyperlink>
      <w:r w:rsidRPr="005E5E70">
        <w:rPr>
          <w:rFonts w:ascii="Arial" w:eastAsia="Times New Roman" w:hAnsi="Arial" w:cs="Arial"/>
          <w:color w:val="35383D"/>
          <w:sz w:val="18"/>
          <w:szCs w:val="18"/>
          <w:lang w:val="en-US" w:eastAsia="fr-FR"/>
        </w:rPr>
        <w:t xml:space="preserve"> who offer technical support services.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Does Citrix provide technical support for the open source </w:t>
      </w:r>
      <w:proofErr w:type="spellStart"/>
      <w:r w:rsidRPr="005E5E70">
        <w:rPr>
          <w:rFonts w:ascii="Arial" w:eastAsia="Times New Roman" w:hAnsi="Arial" w:cs="Arial"/>
          <w:b/>
          <w:bCs/>
          <w:color w:val="35383D"/>
          <w:sz w:val="18"/>
          <w:lang w:val="en-US" w:eastAsia="fr-FR"/>
        </w:rPr>
        <w:t>Xen</w:t>
      </w:r>
      <w:proofErr w:type="spellEnd"/>
      <w:r w:rsidRPr="005E5E70">
        <w:rPr>
          <w:rFonts w:ascii="Arial" w:eastAsia="Times New Roman" w:hAnsi="Arial" w:cs="Arial"/>
          <w:b/>
          <w:bCs/>
          <w:color w:val="35383D"/>
          <w:sz w:val="18"/>
          <w:lang w:val="en-US" w:eastAsia="fr-FR"/>
        </w:rPr>
        <w:t xml:space="preserve"> project?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Citrix does not provide technical support for the open source </w:t>
      </w:r>
      <w:hyperlink r:id="rId76" w:tgtFrame="_top" w:history="1">
        <w:proofErr w:type="spellStart"/>
        <w:r w:rsidRPr="005E5E70">
          <w:rPr>
            <w:rFonts w:ascii="Arial" w:eastAsia="Times New Roman" w:hAnsi="Arial" w:cs="Arial"/>
            <w:color w:val="0075B0"/>
            <w:sz w:val="18"/>
            <w:lang w:val="en-US" w:eastAsia="fr-FR"/>
          </w:rPr>
          <w:t>Xen</w:t>
        </w:r>
        <w:proofErr w:type="spellEnd"/>
      </w:hyperlink>
      <w:r w:rsidRPr="005E5E70">
        <w:rPr>
          <w:rFonts w:ascii="Arial" w:eastAsia="Times New Roman" w:hAnsi="Arial" w:cs="Arial"/>
          <w:color w:val="35383D"/>
          <w:sz w:val="18"/>
          <w:szCs w:val="18"/>
          <w:lang w:val="en-US" w:eastAsia="fr-FR"/>
        </w:rPr>
        <w:t xml:space="preserve"> project.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b/>
          <w:bCs/>
          <w:color w:val="35383D"/>
          <w:sz w:val="18"/>
          <w:lang w:val="en-US" w:eastAsia="fr-FR"/>
        </w:rPr>
        <w:t xml:space="preserve">Do I need to open a technical support incident with Citrix if I am experiencing a non-technical issue?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 xml:space="preserve">No. Any non-technical issues with </w:t>
      </w:r>
      <w:proofErr w:type="spellStart"/>
      <w:r w:rsidRPr="005E5E70">
        <w:rPr>
          <w:rFonts w:ascii="Arial" w:eastAsia="Times New Roman" w:hAnsi="Arial" w:cs="Arial"/>
          <w:color w:val="35383D"/>
          <w:sz w:val="18"/>
          <w:szCs w:val="18"/>
          <w:lang w:val="en-US" w:eastAsia="fr-FR"/>
        </w:rPr>
        <w:t>XenServer</w:t>
      </w:r>
      <w:proofErr w:type="spellEnd"/>
      <w:r w:rsidRPr="005E5E70">
        <w:rPr>
          <w:rFonts w:ascii="Arial" w:eastAsia="Times New Roman" w:hAnsi="Arial" w:cs="Arial"/>
          <w:color w:val="35383D"/>
          <w:sz w:val="18"/>
          <w:szCs w:val="18"/>
          <w:lang w:val="en-US" w:eastAsia="fr-FR"/>
        </w:rPr>
        <w:t xml:space="preserve"> including, </w:t>
      </w:r>
      <w:hyperlink r:id="rId77" w:tgtFrame="_top" w:history="1">
        <w:r w:rsidRPr="005E5E70">
          <w:rPr>
            <w:rFonts w:ascii="Arial" w:eastAsia="Times New Roman" w:hAnsi="Arial" w:cs="Arial"/>
            <w:color w:val="0075B0"/>
            <w:sz w:val="18"/>
            <w:lang w:val="en-US" w:eastAsia="fr-FR"/>
          </w:rPr>
          <w:t>Subscription Advantage</w:t>
        </w:r>
      </w:hyperlink>
      <w:r w:rsidRPr="005E5E70">
        <w:rPr>
          <w:rFonts w:ascii="Arial" w:eastAsia="Times New Roman" w:hAnsi="Arial" w:cs="Arial"/>
          <w:color w:val="35383D"/>
          <w:sz w:val="18"/>
          <w:szCs w:val="18"/>
          <w:lang w:val="en-US" w:eastAsia="fr-FR"/>
        </w:rPr>
        <w:t xml:space="preserve"> program support, </w:t>
      </w:r>
      <w:hyperlink r:id="rId78" w:tgtFrame="_top" w:history="1">
        <w:r w:rsidRPr="005E5E70">
          <w:rPr>
            <w:rFonts w:ascii="Arial" w:eastAsia="Times New Roman" w:hAnsi="Arial" w:cs="Arial"/>
            <w:color w:val="0075B0"/>
            <w:sz w:val="18"/>
            <w:lang w:val="en-US" w:eastAsia="fr-FR"/>
          </w:rPr>
          <w:t>licensing</w:t>
        </w:r>
      </w:hyperlink>
      <w:r w:rsidRPr="005E5E70">
        <w:rPr>
          <w:rFonts w:ascii="Arial" w:eastAsia="Times New Roman" w:hAnsi="Arial" w:cs="Arial"/>
          <w:color w:val="35383D"/>
          <w:sz w:val="18"/>
          <w:szCs w:val="18"/>
          <w:lang w:val="en-US" w:eastAsia="fr-FR"/>
        </w:rPr>
        <w:t xml:space="preserve">, administrative support, and order confirmation, can be raised through </w:t>
      </w:r>
      <w:hyperlink r:id="rId79" w:tgtFrame="_top" w:history="1">
        <w:r w:rsidRPr="005E5E70">
          <w:rPr>
            <w:rFonts w:ascii="Arial" w:eastAsia="Times New Roman" w:hAnsi="Arial" w:cs="Arial"/>
            <w:color w:val="0075B0"/>
            <w:sz w:val="18"/>
            <w:lang w:val="en-US" w:eastAsia="fr-FR"/>
          </w:rPr>
          <w:t>Citrix Customer Service</w:t>
        </w:r>
      </w:hyperlink>
      <w:r w:rsidRPr="005E5E70">
        <w:rPr>
          <w:rFonts w:ascii="Arial" w:eastAsia="Times New Roman" w:hAnsi="Arial" w:cs="Arial"/>
          <w:color w:val="35383D"/>
          <w:sz w:val="18"/>
          <w:szCs w:val="18"/>
          <w:lang w:val="en-US" w:eastAsia="fr-FR"/>
        </w:rPr>
        <w:t xml:space="preserve">. </w:t>
      </w:r>
      <w:r w:rsidRPr="005E5E70">
        <w:rPr>
          <w:rFonts w:ascii="Arial" w:eastAsia="Times New Roman" w:hAnsi="Arial" w:cs="Arial"/>
          <w:color w:val="35383D"/>
          <w:sz w:val="18"/>
          <w:szCs w:val="18"/>
          <w:lang w:val="en-US" w:eastAsia="fr-FR"/>
        </w:rPr>
        <w:br/>
        <w:t xml:space="preserve">Click </w:t>
      </w:r>
      <w:hyperlink r:id="rId80" w:tgtFrame="_top" w:history="1">
        <w:r w:rsidRPr="005E5E70">
          <w:rPr>
            <w:rFonts w:ascii="Arial" w:eastAsia="Times New Roman" w:hAnsi="Arial" w:cs="Arial"/>
            <w:color w:val="0075B0"/>
            <w:sz w:val="18"/>
            <w:lang w:val="en-US" w:eastAsia="fr-FR"/>
          </w:rPr>
          <w:t>here</w:t>
        </w:r>
      </w:hyperlink>
      <w:bookmarkStart w:id="41" w:name="P439_33162"/>
      <w:bookmarkEnd w:id="41"/>
      <w:r w:rsidRPr="005E5E70">
        <w:rPr>
          <w:rFonts w:ascii="Arial" w:eastAsia="Times New Roman" w:hAnsi="Arial" w:cs="Arial"/>
          <w:color w:val="35383D"/>
          <w:sz w:val="18"/>
          <w:szCs w:val="18"/>
          <w:lang w:val="en-US" w:eastAsia="fr-FR"/>
        </w:rPr>
        <w:t xml:space="preserve"> for more details on Customer Service. </w:t>
      </w:r>
    </w:p>
    <w:p w:rsidR="005E5E70" w:rsidRPr="005E5E70" w:rsidRDefault="005E5E70" w:rsidP="005E5E70">
      <w:pPr>
        <w:spacing w:before="100" w:beforeAutospacing="1" w:after="270" w:line="270" w:lineRule="atLeast"/>
        <w:rPr>
          <w:rFonts w:ascii="Arial" w:eastAsia="Times New Roman" w:hAnsi="Arial" w:cs="Arial"/>
          <w:color w:val="35383D"/>
          <w:sz w:val="18"/>
          <w:szCs w:val="18"/>
          <w:lang w:val="en-US" w:eastAsia="fr-FR"/>
        </w:rPr>
      </w:pPr>
      <w:r w:rsidRPr="005E5E70">
        <w:rPr>
          <w:rFonts w:ascii="Arial" w:eastAsia="Times New Roman" w:hAnsi="Arial" w:cs="Arial"/>
          <w:color w:val="35383D"/>
          <w:sz w:val="18"/>
          <w:szCs w:val="18"/>
          <w:lang w:val="en-US" w:eastAsia="fr-FR"/>
        </w:rPr>
        <w:t>[</w:t>
      </w:r>
      <w:hyperlink r:id="rId81" w:anchor="P0_0" w:history="1">
        <w:r w:rsidRPr="005E5E70">
          <w:rPr>
            <w:rFonts w:ascii="Arial" w:eastAsia="Times New Roman" w:hAnsi="Arial" w:cs="Arial"/>
            <w:color w:val="0075B0"/>
            <w:sz w:val="18"/>
            <w:lang w:val="en-US" w:eastAsia="fr-FR"/>
          </w:rPr>
          <w:t>Back</w:t>
        </w:r>
      </w:hyperlink>
      <w:r w:rsidRPr="005E5E70">
        <w:rPr>
          <w:rFonts w:ascii="Arial" w:eastAsia="Times New Roman" w:hAnsi="Arial" w:cs="Arial"/>
          <w:color w:val="35383D"/>
          <w:sz w:val="18"/>
          <w:szCs w:val="18"/>
          <w:lang w:val="en-US" w:eastAsia="fr-FR"/>
        </w:rPr>
        <w:t>]</w:t>
      </w:r>
    </w:p>
    <w:p w:rsidR="005E5E70" w:rsidRPr="005E5E70" w:rsidRDefault="005E5E70" w:rsidP="005E5E70">
      <w:pPr>
        <w:spacing w:after="0" w:line="270" w:lineRule="atLeast"/>
        <w:rPr>
          <w:rFonts w:ascii="Arial" w:eastAsia="Times New Roman" w:hAnsi="Arial" w:cs="Arial"/>
          <w:color w:val="35383D"/>
          <w:sz w:val="18"/>
          <w:szCs w:val="18"/>
          <w:lang w:val="en-US" w:eastAsia="fr-FR"/>
        </w:rPr>
      </w:pPr>
    </w:p>
    <w:p w:rsidR="005E5E70" w:rsidRPr="005E5E70" w:rsidRDefault="005E5E70" w:rsidP="005E5E70">
      <w:pPr>
        <w:spacing w:before="100" w:beforeAutospacing="1" w:after="100" w:afterAutospacing="1" w:line="270" w:lineRule="atLeast"/>
        <w:outlineLvl w:val="2"/>
        <w:rPr>
          <w:rFonts w:ascii="Arial" w:eastAsia="Times New Roman" w:hAnsi="Arial" w:cs="Arial"/>
          <w:b/>
          <w:bCs/>
          <w:color w:val="545454"/>
          <w:sz w:val="23"/>
          <w:szCs w:val="23"/>
          <w:lang w:val="en-US" w:eastAsia="fr-FR"/>
        </w:rPr>
      </w:pPr>
      <w:bookmarkStart w:id="42" w:name="prodrelated"/>
      <w:bookmarkEnd w:id="42"/>
      <w:r w:rsidRPr="005E5E70">
        <w:rPr>
          <w:rFonts w:ascii="Arial" w:eastAsia="Times New Roman" w:hAnsi="Arial" w:cs="Arial"/>
          <w:b/>
          <w:bCs/>
          <w:color w:val="545454"/>
          <w:sz w:val="23"/>
          <w:szCs w:val="23"/>
          <w:lang w:val="en-US" w:eastAsia="fr-FR"/>
        </w:rPr>
        <w:t>This document applies to:</w:t>
      </w:r>
    </w:p>
    <w:p w:rsidR="005E5E70" w:rsidRPr="005E5E70" w:rsidRDefault="005E5E70" w:rsidP="005E5E70">
      <w:pPr>
        <w:numPr>
          <w:ilvl w:val="0"/>
          <w:numId w:val="3"/>
        </w:numPr>
        <w:spacing w:after="0" w:line="270" w:lineRule="atLeast"/>
        <w:ind w:left="960"/>
        <w:rPr>
          <w:rFonts w:ascii="Arial" w:eastAsia="Times New Roman" w:hAnsi="Arial" w:cs="Arial"/>
          <w:color w:val="35383D"/>
          <w:sz w:val="18"/>
          <w:szCs w:val="18"/>
          <w:lang w:eastAsia="fr-FR"/>
        </w:rPr>
      </w:pPr>
      <w:hyperlink r:id="rId82" w:history="1">
        <w:proofErr w:type="spellStart"/>
        <w:r w:rsidRPr="005E5E70">
          <w:rPr>
            <w:rFonts w:ascii="Arial" w:eastAsia="Times New Roman" w:hAnsi="Arial" w:cs="Arial"/>
            <w:color w:val="0075B0"/>
            <w:sz w:val="18"/>
            <w:lang w:eastAsia="fr-FR"/>
          </w:rPr>
          <w:t>XenServer</w:t>
        </w:r>
        <w:proofErr w:type="spellEnd"/>
        <w:r w:rsidRPr="005E5E70">
          <w:rPr>
            <w:rFonts w:ascii="Arial" w:eastAsia="Times New Roman" w:hAnsi="Arial" w:cs="Arial"/>
            <w:color w:val="0075B0"/>
            <w:sz w:val="18"/>
            <w:lang w:eastAsia="fr-FR"/>
          </w:rPr>
          <w:t xml:space="preserve"> 6.2.0</w:t>
        </w:r>
      </w:hyperlink>
    </w:p>
    <w:p w:rsidR="005E5E70" w:rsidRPr="005E5E70" w:rsidRDefault="005E5E70" w:rsidP="005E5E70">
      <w:pPr>
        <w:spacing w:after="0" w:line="270" w:lineRule="atLeast"/>
        <w:rPr>
          <w:rFonts w:ascii="Arial" w:eastAsia="Times New Roman" w:hAnsi="Arial" w:cs="Arial"/>
          <w:color w:val="35383D"/>
          <w:sz w:val="18"/>
          <w:szCs w:val="18"/>
          <w:lang w:eastAsia="fr-FR"/>
        </w:rPr>
      </w:pPr>
    </w:p>
    <w:p w:rsidR="009F6AF6" w:rsidRDefault="009F6AF6"/>
    <w:sectPr w:rsidR="009F6AF6" w:rsidSect="005E5E70">
      <w:pgSz w:w="11906" w:h="16838"/>
      <w:pgMar w:top="1134"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C7B"/>
    <w:multiLevelType w:val="multilevel"/>
    <w:tmpl w:val="E24C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F04B7"/>
    <w:multiLevelType w:val="multilevel"/>
    <w:tmpl w:val="3CA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B2D09"/>
    <w:multiLevelType w:val="multilevel"/>
    <w:tmpl w:val="C706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5E70"/>
    <w:rsid w:val="005E5E70"/>
    <w:rsid w:val="0085588E"/>
    <w:rsid w:val="009F6A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F6"/>
  </w:style>
  <w:style w:type="paragraph" w:styleId="Titre1">
    <w:name w:val="heading 1"/>
    <w:basedOn w:val="Normal"/>
    <w:link w:val="Titre1Car"/>
    <w:uiPriority w:val="9"/>
    <w:qFormat/>
    <w:rsid w:val="005E5E70"/>
    <w:pPr>
      <w:spacing w:before="30" w:after="120" w:line="390" w:lineRule="atLeast"/>
      <w:outlineLvl w:val="0"/>
    </w:pPr>
    <w:rPr>
      <w:rFonts w:ascii="Times New Roman" w:eastAsia="Times New Roman" w:hAnsi="Times New Roman" w:cs="Times New Roman"/>
      <w:color w:val="545454"/>
      <w:kern w:val="36"/>
      <w:sz w:val="30"/>
      <w:szCs w:val="30"/>
      <w:lang w:eastAsia="fr-FR"/>
    </w:rPr>
  </w:style>
  <w:style w:type="paragraph" w:styleId="Titre3">
    <w:name w:val="heading 3"/>
    <w:basedOn w:val="Normal"/>
    <w:link w:val="Titre3Car"/>
    <w:uiPriority w:val="9"/>
    <w:qFormat/>
    <w:rsid w:val="005E5E70"/>
    <w:pPr>
      <w:spacing w:before="100" w:beforeAutospacing="1" w:after="100" w:afterAutospacing="1" w:line="270" w:lineRule="atLeast"/>
      <w:outlineLvl w:val="2"/>
    </w:pPr>
    <w:rPr>
      <w:rFonts w:ascii="Times New Roman" w:eastAsia="Times New Roman" w:hAnsi="Times New Roman" w:cs="Times New Roman"/>
      <w:b/>
      <w:bCs/>
      <w:color w:val="545454"/>
      <w:sz w:val="23"/>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5E70"/>
    <w:rPr>
      <w:rFonts w:ascii="Times New Roman" w:eastAsia="Times New Roman" w:hAnsi="Times New Roman" w:cs="Times New Roman"/>
      <w:color w:val="545454"/>
      <w:kern w:val="36"/>
      <w:sz w:val="30"/>
      <w:szCs w:val="30"/>
      <w:lang w:eastAsia="fr-FR"/>
    </w:rPr>
  </w:style>
  <w:style w:type="character" w:customStyle="1" w:styleId="Titre3Car">
    <w:name w:val="Titre 3 Car"/>
    <w:basedOn w:val="Policepardfaut"/>
    <w:link w:val="Titre3"/>
    <w:uiPriority w:val="9"/>
    <w:rsid w:val="005E5E70"/>
    <w:rPr>
      <w:rFonts w:ascii="Times New Roman" w:eastAsia="Times New Roman" w:hAnsi="Times New Roman" w:cs="Times New Roman"/>
      <w:b/>
      <w:bCs/>
      <w:color w:val="545454"/>
      <w:sz w:val="23"/>
      <w:szCs w:val="23"/>
      <w:lang w:eastAsia="fr-FR"/>
    </w:rPr>
  </w:style>
  <w:style w:type="character" w:styleId="Lienhypertexte">
    <w:name w:val="Hyperlink"/>
    <w:basedOn w:val="Policepardfaut"/>
    <w:uiPriority w:val="99"/>
    <w:semiHidden/>
    <w:unhideWhenUsed/>
    <w:rsid w:val="005E5E70"/>
    <w:rPr>
      <w:strike w:val="0"/>
      <w:dstrike w:val="0"/>
      <w:color w:val="0075B0"/>
      <w:u w:val="none"/>
      <w:effect w:val="none"/>
    </w:rPr>
  </w:style>
  <w:style w:type="character" w:styleId="lev">
    <w:name w:val="Strong"/>
    <w:basedOn w:val="Policepardfaut"/>
    <w:uiPriority w:val="22"/>
    <w:qFormat/>
    <w:rsid w:val="005E5E70"/>
    <w:rPr>
      <w:b/>
      <w:bCs/>
    </w:rPr>
  </w:style>
  <w:style w:type="paragraph" w:styleId="NormalWeb">
    <w:name w:val="Normal (Web)"/>
    <w:basedOn w:val="Normal"/>
    <w:uiPriority w:val="99"/>
    <w:unhideWhenUsed/>
    <w:rsid w:val="005E5E70"/>
    <w:pPr>
      <w:spacing w:before="100" w:beforeAutospacing="1" w:after="270" w:line="240" w:lineRule="auto"/>
    </w:pPr>
    <w:rPr>
      <w:rFonts w:ascii="Times New Roman" w:eastAsia="Times New Roman" w:hAnsi="Times New Roman" w:cs="Times New Roman"/>
      <w:sz w:val="24"/>
      <w:szCs w:val="24"/>
      <w:lang w:eastAsia="fr-FR"/>
    </w:rPr>
  </w:style>
  <w:style w:type="character" w:customStyle="1" w:styleId="ctxtsbreadcrumb">
    <w:name w:val="ctxtsbreadcrumb"/>
    <w:basedOn w:val="Policepardfaut"/>
    <w:rsid w:val="005E5E70"/>
  </w:style>
  <w:style w:type="character" w:customStyle="1" w:styleId="stellent-heading2">
    <w:name w:val="stellent-heading2"/>
    <w:basedOn w:val="Policepardfaut"/>
    <w:rsid w:val="005E5E70"/>
  </w:style>
  <w:style w:type="character" w:customStyle="1" w:styleId="stellent-heading3">
    <w:name w:val="stellent-heading3"/>
    <w:basedOn w:val="Policepardfaut"/>
    <w:rsid w:val="005E5E70"/>
  </w:style>
  <w:style w:type="paragraph" w:styleId="Textedebulles">
    <w:name w:val="Balloon Text"/>
    <w:basedOn w:val="Normal"/>
    <w:link w:val="TextedebullesCar"/>
    <w:uiPriority w:val="99"/>
    <w:semiHidden/>
    <w:unhideWhenUsed/>
    <w:rsid w:val="005E5E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93183">
      <w:bodyDiv w:val="1"/>
      <w:marLeft w:val="0"/>
      <w:marRight w:val="0"/>
      <w:marTop w:val="0"/>
      <w:marBottom w:val="0"/>
      <w:divBdr>
        <w:top w:val="none" w:sz="0" w:space="0" w:color="auto"/>
        <w:left w:val="none" w:sz="0" w:space="0" w:color="auto"/>
        <w:bottom w:val="none" w:sz="0" w:space="0" w:color="auto"/>
        <w:right w:val="none" w:sz="0" w:space="0" w:color="auto"/>
      </w:divBdr>
      <w:divsChild>
        <w:div w:id="1719011348">
          <w:marLeft w:val="0"/>
          <w:marRight w:val="0"/>
          <w:marTop w:val="0"/>
          <w:marBottom w:val="0"/>
          <w:divBdr>
            <w:top w:val="none" w:sz="0" w:space="0" w:color="auto"/>
            <w:left w:val="none" w:sz="0" w:space="0" w:color="auto"/>
            <w:bottom w:val="none" w:sz="0" w:space="0" w:color="auto"/>
            <w:right w:val="none" w:sz="0" w:space="0" w:color="auto"/>
          </w:divBdr>
          <w:divsChild>
            <w:div w:id="924804389">
              <w:marLeft w:val="0"/>
              <w:marRight w:val="0"/>
              <w:marTop w:val="0"/>
              <w:marBottom w:val="0"/>
              <w:divBdr>
                <w:top w:val="none" w:sz="0" w:space="0" w:color="auto"/>
                <w:left w:val="none" w:sz="0" w:space="0" w:color="auto"/>
                <w:bottom w:val="none" w:sz="0" w:space="0" w:color="auto"/>
                <w:right w:val="none" w:sz="0" w:space="0" w:color="auto"/>
              </w:divBdr>
              <w:divsChild>
                <w:div w:id="599989391">
                  <w:marLeft w:val="0"/>
                  <w:marRight w:val="0"/>
                  <w:marTop w:val="0"/>
                  <w:marBottom w:val="0"/>
                  <w:divBdr>
                    <w:top w:val="none" w:sz="0" w:space="0" w:color="auto"/>
                    <w:left w:val="none" w:sz="0" w:space="0" w:color="auto"/>
                    <w:bottom w:val="none" w:sz="0" w:space="0" w:color="auto"/>
                    <w:right w:val="none" w:sz="0" w:space="0" w:color="auto"/>
                  </w:divBdr>
                  <w:divsChild>
                    <w:div w:id="462386202">
                      <w:marLeft w:val="0"/>
                      <w:marRight w:val="0"/>
                      <w:marTop w:val="0"/>
                      <w:marBottom w:val="0"/>
                      <w:divBdr>
                        <w:top w:val="none" w:sz="0" w:space="0" w:color="auto"/>
                        <w:left w:val="none" w:sz="0" w:space="0" w:color="auto"/>
                        <w:bottom w:val="none" w:sz="0" w:space="0" w:color="auto"/>
                        <w:right w:val="none" w:sz="0" w:space="0" w:color="auto"/>
                      </w:divBdr>
                      <w:divsChild>
                        <w:div w:id="1656956567">
                          <w:marLeft w:val="0"/>
                          <w:marRight w:val="0"/>
                          <w:marTop w:val="0"/>
                          <w:marBottom w:val="0"/>
                          <w:divBdr>
                            <w:top w:val="none" w:sz="0" w:space="0" w:color="auto"/>
                            <w:left w:val="none" w:sz="0" w:space="0" w:color="auto"/>
                            <w:bottom w:val="none" w:sz="0" w:space="0" w:color="auto"/>
                            <w:right w:val="none" w:sz="0" w:space="0" w:color="auto"/>
                          </w:divBdr>
                        </w:div>
                        <w:div w:id="359554874">
                          <w:marLeft w:val="0"/>
                          <w:marRight w:val="0"/>
                          <w:marTop w:val="0"/>
                          <w:marBottom w:val="0"/>
                          <w:divBdr>
                            <w:top w:val="none" w:sz="0" w:space="0" w:color="auto"/>
                            <w:left w:val="none" w:sz="0" w:space="0" w:color="auto"/>
                            <w:bottom w:val="none" w:sz="0" w:space="0" w:color="auto"/>
                            <w:right w:val="none" w:sz="0" w:space="0" w:color="auto"/>
                          </w:divBdr>
                        </w:div>
                        <w:div w:id="825707639">
                          <w:marLeft w:val="0"/>
                          <w:marRight w:val="0"/>
                          <w:marTop w:val="0"/>
                          <w:marBottom w:val="0"/>
                          <w:divBdr>
                            <w:top w:val="none" w:sz="0" w:space="0" w:color="auto"/>
                            <w:left w:val="none" w:sz="0" w:space="0" w:color="auto"/>
                            <w:bottom w:val="none" w:sz="0" w:space="0" w:color="auto"/>
                            <w:right w:val="none" w:sz="0" w:space="0" w:color="auto"/>
                          </w:divBdr>
                          <w:divsChild>
                            <w:div w:id="1673214777">
                              <w:marLeft w:val="0"/>
                              <w:marRight w:val="0"/>
                              <w:marTop w:val="0"/>
                              <w:marBottom w:val="0"/>
                              <w:divBdr>
                                <w:top w:val="none" w:sz="0" w:space="0" w:color="auto"/>
                                <w:left w:val="none" w:sz="0" w:space="0" w:color="auto"/>
                                <w:bottom w:val="none" w:sz="0" w:space="0" w:color="auto"/>
                                <w:right w:val="none" w:sz="0" w:space="0" w:color="auto"/>
                              </w:divBdr>
                            </w:div>
                            <w:div w:id="31467581">
                              <w:marLeft w:val="0"/>
                              <w:marRight w:val="0"/>
                              <w:marTop w:val="0"/>
                              <w:marBottom w:val="0"/>
                              <w:divBdr>
                                <w:top w:val="none" w:sz="0" w:space="0" w:color="auto"/>
                                <w:left w:val="none" w:sz="0" w:space="0" w:color="auto"/>
                                <w:bottom w:val="none" w:sz="0" w:space="0" w:color="auto"/>
                                <w:right w:val="none" w:sz="0" w:space="0" w:color="auto"/>
                              </w:divBdr>
                              <w:divsChild>
                                <w:div w:id="100421497">
                                  <w:marLeft w:val="0"/>
                                  <w:marRight w:val="0"/>
                                  <w:marTop w:val="0"/>
                                  <w:marBottom w:val="0"/>
                                  <w:divBdr>
                                    <w:top w:val="none" w:sz="0" w:space="0" w:color="auto"/>
                                    <w:left w:val="none" w:sz="0" w:space="0" w:color="auto"/>
                                    <w:bottom w:val="none" w:sz="0" w:space="0" w:color="auto"/>
                                    <w:right w:val="none" w:sz="0" w:space="0" w:color="auto"/>
                                  </w:divBdr>
                                </w:div>
                                <w:div w:id="14423837">
                                  <w:marLeft w:val="0"/>
                                  <w:marRight w:val="0"/>
                                  <w:marTop w:val="0"/>
                                  <w:marBottom w:val="0"/>
                                  <w:divBdr>
                                    <w:top w:val="none" w:sz="0" w:space="0" w:color="auto"/>
                                    <w:left w:val="none" w:sz="0" w:space="0" w:color="auto"/>
                                    <w:bottom w:val="none" w:sz="0" w:space="0" w:color="auto"/>
                                    <w:right w:val="none" w:sz="0" w:space="0" w:color="auto"/>
                                  </w:divBdr>
                                </w:div>
                                <w:div w:id="1307320397">
                                  <w:marLeft w:val="0"/>
                                  <w:marRight w:val="0"/>
                                  <w:marTop w:val="0"/>
                                  <w:marBottom w:val="0"/>
                                  <w:divBdr>
                                    <w:top w:val="none" w:sz="0" w:space="0" w:color="auto"/>
                                    <w:left w:val="none" w:sz="0" w:space="0" w:color="auto"/>
                                    <w:bottom w:val="none" w:sz="0" w:space="0" w:color="auto"/>
                                    <w:right w:val="none" w:sz="0" w:space="0" w:color="auto"/>
                                  </w:divBdr>
                                </w:div>
                                <w:div w:id="1308706593">
                                  <w:marLeft w:val="0"/>
                                  <w:marRight w:val="0"/>
                                  <w:marTop w:val="0"/>
                                  <w:marBottom w:val="0"/>
                                  <w:divBdr>
                                    <w:top w:val="none" w:sz="0" w:space="0" w:color="auto"/>
                                    <w:left w:val="none" w:sz="0" w:space="0" w:color="auto"/>
                                    <w:bottom w:val="none" w:sz="0" w:space="0" w:color="auto"/>
                                    <w:right w:val="none" w:sz="0" w:space="0" w:color="auto"/>
                                  </w:divBdr>
                                </w:div>
                                <w:div w:id="1774859823">
                                  <w:marLeft w:val="0"/>
                                  <w:marRight w:val="0"/>
                                  <w:marTop w:val="0"/>
                                  <w:marBottom w:val="0"/>
                                  <w:divBdr>
                                    <w:top w:val="none" w:sz="0" w:space="0" w:color="auto"/>
                                    <w:left w:val="none" w:sz="0" w:space="0" w:color="auto"/>
                                    <w:bottom w:val="none" w:sz="0" w:space="0" w:color="auto"/>
                                    <w:right w:val="none" w:sz="0" w:space="0" w:color="auto"/>
                                  </w:divBdr>
                                </w:div>
                                <w:div w:id="1044603700">
                                  <w:marLeft w:val="0"/>
                                  <w:marRight w:val="0"/>
                                  <w:marTop w:val="0"/>
                                  <w:marBottom w:val="0"/>
                                  <w:divBdr>
                                    <w:top w:val="none" w:sz="0" w:space="0" w:color="auto"/>
                                    <w:left w:val="none" w:sz="0" w:space="0" w:color="auto"/>
                                    <w:bottom w:val="none" w:sz="0" w:space="0" w:color="auto"/>
                                    <w:right w:val="none" w:sz="0" w:space="0" w:color="auto"/>
                                  </w:divBdr>
                                </w:div>
                                <w:div w:id="1846093478">
                                  <w:marLeft w:val="0"/>
                                  <w:marRight w:val="0"/>
                                  <w:marTop w:val="0"/>
                                  <w:marBottom w:val="0"/>
                                  <w:divBdr>
                                    <w:top w:val="none" w:sz="0" w:space="0" w:color="auto"/>
                                    <w:left w:val="none" w:sz="0" w:space="0" w:color="auto"/>
                                    <w:bottom w:val="none" w:sz="0" w:space="0" w:color="auto"/>
                                    <w:right w:val="none" w:sz="0" w:space="0" w:color="auto"/>
                                  </w:divBdr>
                                </w:div>
                                <w:div w:id="791902627">
                                  <w:marLeft w:val="0"/>
                                  <w:marRight w:val="0"/>
                                  <w:marTop w:val="0"/>
                                  <w:marBottom w:val="0"/>
                                  <w:divBdr>
                                    <w:top w:val="none" w:sz="0" w:space="0" w:color="auto"/>
                                    <w:left w:val="none" w:sz="0" w:space="0" w:color="auto"/>
                                    <w:bottom w:val="none" w:sz="0" w:space="0" w:color="auto"/>
                                    <w:right w:val="none" w:sz="0" w:space="0" w:color="auto"/>
                                  </w:divBdr>
                                </w:div>
                              </w:divsChild>
                            </w:div>
                            <w:div w:id="1349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pport.citrix.com/article/CTX137836" TargetMode="External"/><Relationship Id="rId18" Type="http://schemas.openxmlformats.org/officeDocument/2006/relationships/hyperlink" Target="http://www.citrix.com/xenserver/hcl" TargetMode="External"/><Relationship Id="rId26" Type="http://schemas.openxmlformats.org/officeDocument/2006/relationships/hyperlink" Target="http://support.citrix.com/article/CTX137830" TargetMode="External"/><Relationship Id="rId39" Type="http://schemas.openxmlformats.org/officeDocument/2006/relationships/hyperlink" Target="http://support.citrix.com/article/CTX133505" TargetMode="External"/><Relationship Id="rId21" Type="http://schemas.openxmlformats.org/officeDocument/2006/relationships/hyperlink" Target="http://www.citrix.com/xenserver/hcl" TargetMode="External"/><Relationship Id="rId34" Type="http://schemas.openxmlformats.org/officeDocument/2006/relationships/hyperlink" Target="http://support.citrix.com/article/CTX137830" TargetMode="External"/><Relationship Id="rId42" Type="http://schemas.openxmlformats.org/officeDocument/2006/relationships/hyperlink" Target="http://support.citrix.com/article/CTX122978" TargetMode="External"/><Relationship Id="rId47" Type="http://schemas.openxmlformats.org/officeDocument/2006/relationships/hyperlink" Target="http://support.citrix.com/article/CTX137836" TargetMode="External"/><Relationship Id="rId50" Type="http://schemas.openxmlformats.org/officeDocument/2006/relationships/hyperlink" Target="http://support.citrix.com/article/CTX121729" TargetMode="External"/><Relationship Id="rId55" Type="http://schemas.openxmlformats.org/officeDocument/2006/relationships/hyperlink" Target="http://support.citrix.com/article/CTX137828" TargetMode="External"/><Relationship Id="rId63" Type="http://schemas.openxmlformats.org/officeDocument/2006/relationships/hyperlink" Target="http://support.citrix.com/article/CTX137836" TargetMode="External"/><Relationship Id="rId68" Type="http://schemas.openxmlformats.org/officeDocument/2006/relationships/hyperlink" Target="http://support.citrix.com/article/CTX137838" TargetMode="External"/><Relationship Id="rId76" Type="http://schemas.openxmlformats.org/officeDocument/2006/relationships/hyperlink" Target="http://www.xen.org/" TargetMode="External"/><Relationship Id="rId84" Type="http://schemas.openxmlformats.org/officeDocument/2006/relationships/theme" Target="theme/theme1.xml"/><Relationship Id="rId7" Type="http://schemas.openxmlformats.org/officeDocument/2006/relationships/hyperlink" Target="http://www.xenproject.org/" TargetMode="External"/><Relationship Id="rId71" Type="http://schemas.openxmlformats.org/officeDocument/2006/relationships/hyperlink" Target="http://www.citrix.com/support/programs/software-support.html" TargetMode="External"/><Relationship Id="rId2" Type="http://schemas.openxmlformats.org/officeDocument/2006/relationships/styles" Target="styles.xml"/><Relationship Id="rId16" Type="http://schemas.openxmlformats.org/officeDocument/2006/relationships/hyperlink" Target="http://www.intel.com/content/www/us/en/virtualization/virtualization-technology/hardware-assist-virtualization-technology.html" TargetMode="External"/><Relationship Id="rId29" Type="http://schemas.openxmlformats.org/officeDocument/2006/relationships/hyperlink" Target="http://support.citrix.com/article/CTX137830" TargetMode="External"/><Relationship Id="rId11" Type="http://schemas.openxmlformats.org/officeDocument/2006/relationships/hyperlink" Target="http://www.citrix.com/English/ps2/products/subfeature.asp?contentID=1681139" TargetMode="External"/><Relationship Id="rId24" Type="http://schemas.openxmlformats.org/officeDocument/2006/relationships/hyperlink" Target="http://support.citrix.com/article/CTX137830" TargetMode="External"/><Relationship Id="rId32" Type="http://schemas.openxmlformats.org/officeDocument/2006/relationships/hyperlink" Target="http://support.citrix.com/article/CTX137830" TargetMode="External"/><Relationship Id="rId37" Type="http://schemas.openxmlformats.org/officeDocument/2006/relationships/hyperlink" Target="http://support.citrix.com/article/CTX137836" TargetMode="External"/><Relationship Id="rId40" Type="http://schemas.openxmlformats.org/officeDocument/2006/relationships/hyperlink" Target="http://support.citrix.com/article/CTX134686" TargetMode="External"/><Relationship Id="rId45" Type="http://schemas.openxmlformats.org/officeDocument/2006/relationships/hyperlink" Target="http://support.citrix.com/article/CTX137828" TargetMode="External"/><Relationship Id="rId53" Type="http://schemas.openxmlformats.org/officeDocument/2006/relationships/hyperlink" Target="http://support.citrix.com/article/CTX137836" TargetMode="External"/><Relationship Id="rId58" Type="http://schemas.openxmlformats.org/officeDocument/2006/relationships/hyperlink" Target="http://support.citrix.com/article/CTX137828" TargetMode="External"/><Relationship Id="rId66" Type="http://schemas.openxmlformats.org/officeDocument/2006/relationships/hyperlink" Target="http://www.citrix.com/xenserver/hcl" TargetMode="External"/><Relationship Id="rId74" Type="http://schemas.openxmlformats.org/officeDocument/2006/relationships/hyperlink" Target="http://forums.citrix.com/support" TargetMode="External"/><Relationship Id="rId79" Type="http://schemas.openxmlformats.org/officeDocument/2006/relationships/hyperlink" Target="http://www.citrix.com/support/customer-service.html" TargetMode="External"/><Relationship Id="rId5" Type="http://schemas.openxmlformats.org/officeDocument/2006/relationships/hyperlink" Target="http://support.citrix.com/article/CTX137836" TargetMode="External"/><Relationship Id="rId61" Type="http://schemas.openxmlformats.org/officeDocument/2006/relationships/hyperlink" Target="http://support.citrix.com/article/CTX137836" TargetMode="External"/><Relationship Id="rId82" Type="http://schemas.openxmlformats.org/officeDocument/2006/relationships/hyperlink" Target="http://support.citrix.com/product/xens/v6.2.0/" TargetMode="External"/><Relationship Id="rId10" Type="http://schemas.openxmlformats.org/officeDocument/2006/relationships/hyperlink" Target="http://support.citrix.com/article/CTX137826" TargetMode="External"/><Relationship Id="rId19" Type="http://schemas.openxmlformats.org/officeDocument/2006/relationships/hyperlink" Target="http://support.citrix.com/article/CTX137836" TargetMode="External"/><Relationship Id="rId31" Type="http://schemas.openxmlformats.org/officeDocument/2006/relationships/hyperlink" Target="http://support.citrix.com/article/CTX137830" TargetMode="External"/><Relationship Id="rId44" Type="http://schemas.openxmlformats.org/officeDocument/2006/relationships/hyperlink" Target="http://support.citrix.com/article/CTX134586" TargetMode="External"/><Relationship Id="rId52" Type="http://schemas.openxmlformats.org/officeDocument/2006/relationships/hyperlink" Target="http://support.citrix.com/article/CTX134880" TargetMode="External"/><Relationship Id="rId60" Type="http://schemas.openxmlformats.org/officeDocument/2006/relationships/hyperlink" Target="http://support.citrix.com/article/CTX137836" TargetMode="External"/><Relationship Id="rId65" Type="http://schemas.openxmlformats.org/officeDocument/2006/relationships/hyperlink" Target="http://support.citrix.com/article/CTX137836" TargetMode="External"/><Relationship Id="rId73" Type="http://schemas.openxmlformats.org/officeDocument/2006/relationships/hyperlink" Target="http://support.citrix.com/" TargetMode="External"/><Relationship Id="rId78" Type="http://schemas.openxmlformats.org/officeDocument/2006/relationships/hyperlink" Target="http://www.citrix.com/buy/licensing.html" TargetMode="External"/><Relationship Id="rId81" Type="http://schemas.openxmlformats.org/officeDocument/2006/relationships/hyperlink" Target="http://support.citrix.com/article/CTX137836" TargetMode="External"/><Relationship Id="rId4" Type="http://schemas.openxmlformats.org/officeDocument/2006/relationships/webSettings" Target="webSettings.xml"/><Relationship Id="rId9" Type="http://schemas.openxmlformats.org/officeDocument/2006/relationships/hyperlink" Target="http://support.citrix.com/article/CTX137834" TargetMode="External"/><Relationship Id="rId14" Type="http://schemas.openxmlformats.org/officeDocument/2006/relationships/hyperlink" Target="http://www.citrix.com/English/ps2/products/subfeature.asp?contentID=1681139" TargetMode="External"/><Relationship Id="rId22" Type="http://schemas.openxmlformats.org/officeDocument/2006/relationships/hyperlink" Target="http://support.citrix.com/article/CTX137828" TargetMode="External"/><Relationship Id="rId27" Type="http://schemas.openxmlformats.org/officeDocument/2006/relationships/hyperlink" Target="http://support.citrix.com/article/CTX137836" TargetMode="External"/><Relationship Id="rId30" Type="http://schemas.openxmlformats.org/officeDocument/2006/relationships/hyperlink" Target="http://support.citrix.com/article/CTX137830" TargetMode="External"/><Relationship Id="rId35" Type="http://schemas.openxmlformats.org/officeDocument/2006/relationships/hyperlink" Target="http://support.citrix.com/article/CTX137836" TargetMode="External"/><Relationship Id="rId43" Type="http://schemas.openxmlformats.org/officeDocument/2006/relationships/hyperlink" Target="http://support.citrix.com/article/CTX137836" TargetMode="External"/><Relationship Id="rId48" Type="http://schemas.openxmlformats.org/officeDocument/2006/relationships/hyperlink" Target="http://support.citrix.com/article/CTX137336" TargetMode="External"/><Relationship Id="rId56" Type="http://schemas.openxmlformats.org/officeDocument/2006/relationships/hyperlink" Target="http://support.citrix.com/article/CTX137836" TargetMode="External"/><Relationship Id="rId64" Type="http://schemas.openxmlformats.org/officeDocument/2006/relationships/hyperlink" Target="http://support.citrix.com/article/CTX137836" TargetMode="External"/><Relationship Id="rId69" Type="http://schemas.openxmlformats.org/officeDocument/2006/relationships/hyperlink" Target="http://support.citrix.com/article/CTX137836" TargetMode="External"/><Relationship Id="rId77" Type="http://schemas.openxmlformats.org/officeDocument/2006/relationships/hyperlink" Target="http://www.citrix.com/support/programs/software-support/subscription-advantage.html" TargetMode="External"/><Relationship Id="rId8" Type="http://schemas.openxmlformats.org/officeDocument/2006/relationships/hyperlink" Target="http://www.xenproject.org/" TargetMode="External"/><Relationship Id="rId51" Type="http://schemas.openxmlformats.org/officeDocument/2006/relationships/hyperlink" Target="http://support.citrix.com/article/CTX137828" TargetMode="External"/><Relationship Id="rId72" Type="http://schemas.openxmlformats.org/officeDocument/2006/relationships/hyperlink" Target="http://www.citrix.com/support/programs/software-support.html" TargetMode="External"/><Relationship Id="rId80" Type="http://schemas.openxmlformats.org/officeDocument/2006/relationships/hyperlink" Target="http://www.citrix.com/support/customer-service.html" TargetMode="External"/><Relationship Id="rId3" Type="http://schemas.openxmlformats.org/officeDocument/2006/relationships/settings" Target="settings.xml"/><Relationship Id="rId12" Type="http://schemas.openxmlformats.org/officeDocument/2006/relationships/hyperlink" Target="http://support.citrix.com/article/CTX137837" TargetMode="External"/><Relationship Id="rId17" Type="http://schemas.openxmlformats.org/officeDocument/2006/relationships/hyperlink" Target="http://sites.amd.com/us/business/it-solutions/virtualization/Pages/virtualization.aspx" TargetMode="External"/><Relationship Id="rId25" Type="http://schemas.openxmlformats.org/officeDocument/2006/relationships/hyperlink" Target="http://support.citrix.com/article/CTX137830" TargetMode="External"/><Relationship Id="rId33" Type="http://schemas.openxmlformats.org/officeDocument/2006/relationships/hyperlink" Target="http://support.citrix.com/article/CTX137830" TargetMode="External"/><Relationship Id="rId38" Type="http://schemas.openxmlformats.org/officeDocument/2006/relationships/hyperlink" Target="http://support.citrix.com/article/CTX137836" TargetMode="External"/><Relationship Id="rId46" Type="http://schemas.openxmlformats.org/officeDocument/2006/relationships/hyperlink" Target="http://www.citrix.com/xenserver/hcl" TargetMode="External"/><Relationship Id="rId59" Type="http://schemas.openxmlformats.org/officeDocument/2006/relationships/hyperlink" Target="http://support.citrix.com/article/CTX137828" TargetMode="External"/><Relationship Id="rId67" Type="http://schemas.openxmlformats.org/officeDocument/2006/relationships/hyperlink" Target="http://support.citrix.com/article/CTX137836" TargetMode="External"/><Relationship Id="rId20" Type="http://schemas.openxmlformats.org/officeDocument/2006/relationships/hyperlink" Target="http://support.citrix.com/article/CTX137837" TargetMode="External"/><Relationship Id="rId41" Type="http://schemas.openxmlformats.org/officeDocument/2006/relationships/hyperlink" Target="http://support.citrix.com/article/CTX137830" TargetMode="External"/><Relationship Id="rId54" Type="http://schemas.openxmlformats.org/officeDocument/2006/relationships/hyperlink" Target="http://support.citrix.com/article/CTX137828" TargetMode="External"/><Relationship Id="rId62" Type="http://schemas.openxmlformats.org/officeDocument/2006/relationships/hyperlink" Target="http://support.citrix.com/article/CTX137836" TargetMode="External"/><Relationship Id="rId70" Type="http://schemas.openxmlformats.org/officeDocument/2006/relationships/hyperlink" Target="http://www.citrix.com/support" TargetMode="External"/><Relationship Id="rId75" Type="http://schemas.openxmlformats.org/officeDocument/2006/relationships/hyperlink" Target="http://www.citrix.com/partners/locator"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xenproject.org/" TargetMode="External"/><Relationship Id="rId15" Type="http://schemas.openxmlformats.org/officeDocument/2006/relationships/hyperlink" Target="http://www.citrix.com/xenserver/hcl" TargetMode="External"/><Relationship Id="rId23" Type="http://schemas.openxmlformats.org/officeDocument/2006/relationships/hyperlink" Target="http://support.citrix.com/article/CTX137830" TargetMode="External"/><Relationship Id="rId28" Type="http://schemas.openxmlformats.org/officeDocument/2006/relationships/hyperlink" Target="http://support.citrix.com/" TargetMode="External"/><Relationship Id="rId36" Type="http://schemas.openxmlformats.org/officeDocument/2006/relationships/hyperlink" Target="http://support.citrix.com/article/CTX137829" TargetMode="External"/><Relationship Id="rId49" Type="http://schemas.openxmlformats.org/officeDocument/2006/relationships/hyperlink" Target="http://support.citrix.com/article/CTX116493" TargetMode="External"/><Relationship Id="rId57" Type="http://schemas.openxmlformats.org/officeDocument/2006/relationships/hyperlink" Target="http://support.citrix.com/article/CTX1378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6223</Words>
  <Characters>34228</Characters>
  <Application>Microsoft Office Word</Application>
  <DocSecurity>0</DocSecurity>
  <Lines>285</Lines>
  <Paragraphs>80</Paragraphs>
  <ScaleCrop>false</ScaleCrop>
  <Company/>
  <LinksUpToDate>false</LinksUpToDate>
  <CharactersWithSpaces>40371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3</cp:revision>
  <cp:lastPrinted>2013-11-18T07:29:00Z</cp:lastPrinted>
  <dcterms:created xsi:type="dcterms:W3CDTF">2013-11-18T07:19:00Z</dcterms:created>
  <dcterms:modified xsi:type="dcterms:W3CDTF">2013-11-18T07:29:00Z</dcterms:modified>
</cp:coreProperties>
</file>